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A3850" w:rsidR="002552A1" w:rsidP="4BE17F6C" w:rsidRDefault="002552A1" w14:paraId="1976E769" w14:textId="51ECE9CC">
      <w:pPr>
        <w:jc w:val="center"/>
        <w:rPr>
          <w:rFonts w:ascii="Calibri" w:hAnsi="Calibri" w:eastAsia="Calibri" w:cs="Calibri" w:asciiTheme="minorAscii" w:hAnsiTheme="minorAscii" w:eastAsiaTheme="minorAscii" w:cstheme="minorAscii"/>
          <w:b w:val="1"/>
          <w:bCs w:val="1"/>
          <w:sz w:val="26"/>
          <w:szCs w:val="26"/>
        </w:rPr>
      </w:pPr>
      <w:r w:rsidRPr="4BE17F6C" w:rsidR="63447F40">
        <w:rPr>
          <w:rFonts w:ascii="Calibri" w:hAnsi="Calibri" w:eastAsia="Calibri" w:cs="Calibri" w:asciiTheme="minorAscii" w:hAnsiTheme="minorAscii" w:eastAsiaTheme="minorAscii" w:cstheme="minorAscii"/>
          <w:b w:val="1"/>
          <w:bCs w:val="1"/>
          <w:sz w:val="26"/>
          <w:szCs w:val="26"/>
        </w:rPr>
        <w:t>Genomics 101 transcript: What is a rare condition?</w:t>
      </w:r>
    </w:p>
    <w:p w:rsidRPr="001A3850" w:rsidR="00006A3A" w:rsidP="4BE17F6C" w:rsidRDefault="00006A3A" w14:paraId="6B7FAAB4" w14:textId="1927A01F">
      <w:pPr>
        <w:pStyle w:val="Normal"/>
        <w:jc w:val="center"/>
        <w:rPr>
          <w:rFonts w:ascii="Calibri" w:hAnsi="Calibri" w:eastAsia="Calibri" w:cs="Calibri" w:asciiTheme="minorAscii" w:hAnsiTheme="minorAscii" w:eastAsiaTheme="minorAscii" w:cstheme="minorAscii"/>
          <w:b w:val="1"/>
          <w:bCs w:val="1"/>
          <w:sz w:val="24"/>
          <w:szCs w:val="24"/>
        </w:rPr>
      </w:pPr>
      <w:r w:rsidRPr="4BE17F6C" w:rsidR="413325E2">
        <w:rPr>
          <w:rFonts w:ascii="Calibri" w:hAnsi="Calibri" w:eastAsia="Calibri" w:cs="Calibri" w:asciiTheme="minorAscii" w:hAnsiTheme="minorAscii" w:eastAsiaTheme="minorAscii" w:cstheme="minorAscii"/>
          <w:b w:val="1"/>
          <w:bCs w:val="1"/>
          <w:sz w:val="24"/>
          <w:szCs w:val="24"/>
        </w:rPr>
        <w:t>Ana Lisa Tavares</w:t>
      </w:r>
    </w:p>
    <w:p w:rsidR="00931A4E" w:rsidP="4BE17F6C" w:rsidRDefault="00A25C88" w14:paraId="2134CE5A" w14:textId="13933557">
      <w:pPr>
        <w:spacing/>
        <w:ind w:left="0" w:hanging="0"/>
        <w:contextualSpacing/>
        <w:jc w:val="left"/>
        <w:rPr>
          <w:rFonts w:ascii="Calibri" w:hAnsi="Calibri" w:eastAsia="Calibri" w:cs="Calibri" w:asciiTheme="minorAscii" w:hAnsiTheme="minorAscii" w:eastAsiaTheme="minorAscii" w:cstheme="minorAscii"/>
          <w:b w:val="1"/>
          <w:bCs w:val="1"/>
          <w:sz w:val="24"/>
          <w:szCs w:val="24"/>
        </w:rPr>
      </w:pPr>
      <w:r w:rsidRPr="4BE17F6C" w:rsidR="48AF0E9A">
        <w:rPr>
          <w:rFonts w:ascii="Calibri" w:hAnsi="Calibri" w:eastAsia="Calibri" w:cs="Calibri" w:asciiTheme="minorAscii" w:hAnsiTheme="minorAscii" w:eastAsiaTheme="minorAscii" w:cstheme="minorAscii"/>
          <w:b w:val="1"/>
          <w:bCs w:val="1"/>
          <w:sz w:val="24"/>
          <w:szCs w:val="24"/>
        </w:rPr>
        <w:t>Naimah:</w:t>
      </w:r>
      <w:r w:rsidRPr="4BE17F6C" w:rsidR="48AF0E9A">
        <w:rPr>
          <w:rFonts w:ascii="Calibri" w:hAnsi="Calibri" w:eastAsia="Calibri" w:cs="Calibri" w:asciiTheme="minorAscii" w:hAnsiTheme="minorAscii" w:eastAsiaTheme="minorAscii" w:cstheme="minorAscii"/>
          <w:b w:val="0"/>
          <w:bCs w:val="0"/>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 xml:space="preserve">What is a rare condition? Today </w:t>
      </w:r>
      <w:r w:rsidRPr="4BE17F6C" w:rsidR="002F24E0">
        <w:rPr>
          <w:rFonts w:ascii="Calibri" w:hAnsi="Calibri" w:eastAsia="Calibri" w:cs="Calibri" w:asciiTheme="minorAscii" w:hAnsiTheme="minorAscii" w:eastAsiaTheme="minorAscii" w:cstheme="minorAscii"/>
          <w:b w:val="0"/>
          <w:bCs w:val="0"/>
          <w:sz w:val="24"/>
          <w:szCs w:val="24"/>
        </w:rPr>
        <w:t>I</w:t>
      </w:r>
      <w:r w:rsidRPr="4BE17F6C" w:rsidR="002F24E0">
        <w:rPr>
          <w:rFonts w:ascii="Calibri" w:hAnsi="Calibri" w:eastAsia="Calibri" w:cs="Calibri" w:asciiTheme="minorAscii" w:hAnsiTheme="minorAscii" w:eastAsiaTheme="minorAscii" w:cstheme="minorAscii"/>
          <w:b w:val="0"/>
          <w:bCs w:val="0"/>
          <w:sz w:val="24"/>
          <w:szCs w:val="24"/>
        </w:rPr>
        <w:t>’m</w:t>
      </w:r>
      <w:r w:rsidRPr="4BE17F6C" w:rsidR="002F24E0">
        <w:rPr>
          <w:rFonts w:ascii="Calibri" w:hAnsi="Calibri" w:eastAsia="Calibri" w:cs="Calibri" w:asciiTheme="minorAscii" w:hAnsiTheme="minorAscii" w:eastAsiaTheme="minorAscii" w:cstheme="minorAscii"/>
          <w:b w:val="0"/>
          <w:bCs w:val="0"/>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joined by Ana Lisa Tavares, clinical lead for rare diseas</w:t>
      </w:r>
      <w:r w:rsidRPr="4BE17F6C" w:rsidR="279D0E11">
        <w:rPr>
          <w:rFonts w:ascii="Calibri" w:hAnsi="Calibri" w:eastAsia="Calibri" w:cs="Calibri" w:asciiTheme="minorAscii" w:hAnsiTheme="minorAscii" w:eastAsiaTheme="minorAscii" w:cstheme="minorAscii"/>
          <w:b w:val="0"/>
          <w:bCs w:val="0"/>
          <w:sz w:val="24"/>
          <w:szCs w:val="24"/>
        </w:rPr>
        <w:t xml:space="preserve">e </w:t>
      </w:r>
      <w:r w:rsidRPr="4BE17F6C" w:rsidR="002F24E0">
        <w:rPr>
          <w:rFonts w:ascii="Calibri" w:hAnsi="Calibri" w:eastAsia="Calibri" w:cs="Calibri" w:asciiTheme="minorAscii" w:hAnsiTheme="minorAscii" w:eastAsiaTheme="minorAscii" w:cstheme="minorAscii"/>
          <w:b w:val="0"/>
          <w:bCs w:val="0"/>
          <w:sz w:val="24"/>
          <w:szCs w:val="24"/>
        </w:rPr>
        <w:t xml:space="preserve">research at Genomics England, and </w:t>
      </w:r>
      <w:r w:rsidRPr="4BE17F6C" w:rsidR="002F24E0">
        <w:rPr>
          <w:rFonts w:ascii="Calibri" w:hAnsi="Calibri" w:eastAsia="Calibri" w:cs="Calibri" w:asciiTheme="minorAscii" w:hAnsiTheme="minorAscii" w:eastAsiaTheme="minorAscii" w:cstheme="minorAscii"/>
          <w:b w:val="0"/>
          <w:bCs w:val="0"/>
          <w:sz w:val="24"/>
          <w:szCs w:val="24"/>
        </w:rPr>
        <w:t>s</w:t>
      </w:r>
      <w:r w:rsidRPr="4BE17F6C" w:rsidR="002F24E0">
        <w:rPr>
          <w:rFonts w:ascii="Calibri" w:hAnsi="Calibri" w:eastAsia="Calibri" w:cs="Calibri" w:asciiTheme="minorAscii" w:hAnsiTheme="minorAscii" w:eastAsiaTheme="minorAscii" w:cstheme="minorAscii"/>
          <w:b w:val="0"/>
          <w:bCs w:val="0"/>
          <w:sz w:val="24"/>
          <w:szCs w:val="24"/>
        </w:rPr>
        <w:t>he’s</w:t>
      </w:r>
      <w:r w:rsidRPr="4BE17F6C" w:rsidR="002F24E0">
        <w:rPr>
          <w:rFonts w:ascii="Calibri" w:hAnsi="Calibri" w:eastAsia="Calibri" w:cs="Calibri" w:asciiTheme="minorAscii" w:hAnsiTheme="minorAscii" w:eastAsiaTheme="minorAscii" w:cstheme="minorAscii"/>
          <w:b w:val="0"/>
          <w:bCs w:val="0"/>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going to explain more.</w:t>
      </w:r>
    </w:p>
    <w:p w:rsidR="002F24E0" w:rsidP="4BE17F6C" w:rsidRDefault="002F24E0" w14:paraId="383E4784"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2F24E0" w:rsidP="4BE17F6C" w:rsidRDefault="002F24E0" w14:paraId="25655E63" w14:textId="4855E3CC">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276DBBA0">
        <w:rPr>
          <w:rFonts w:ascii="Calibri" w:hAnsi="Calibri" w:eastAsia="Calibri" w:cs="Calibri" w:asciiTheme="minorAscii" w:hAnsiTheme="minorAscii" w:eastAsiaTheme="minorAscii" w:cstheme="minorAscii"/>
          <w:b w:val="1"/>
          <w:bCs w:val="1"/>
          <w:sz w:val="24"/>
          <w:szCs w:val="24"/>
        </w:rPr>
        <w:t>Ana Lisa:</w:t>
      </w:r>
      <w:r w:rsidRPr="4BE17F6C" w:rsidR="276DBBA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There are thousands of rare conditions. I hesitate to say a number as </w:t>
      </w:r>
      <w:r w:rsidRPr="4BE17F6C" w:rsidR="002F24E0">
        <w:rPr>
          <w:rFonts w:ascii="Calibri" w:hAnsi="Calibri" w:eastAsia="Calibri" w:cs="Calibri" w:asciiTheme="minorAscii" w:hAnsiTheme="minorAscii" w:eastAsiaTheme="minorAscii" w:cstheme="minorAscii"/>
          <w:sz w:val="24"/>
          <w:szCs w:val="24"/>
        </w:rPr>
        <w:t>we’re</w:t>
      </w:r>
      <w:r w:rsidRPr="4BE17F6C" w:rsidR="002F24E0">
        <w:rPr>
          <w:rFonts w:ascii="Calibri" w:hAnsi="Calibri" w:eastAsia="Calibri" w:cs="Calibri" w:asciiTheme="minorAscii" w:hAnsiTheme="minorAscii" w:eastAsiaTheme="minorAscii" w:cstheme="minorAscii"/>
          <w:sz w:val="24"/>
          <w:szCs w:val="24"/>
        </w:rPr>
        <w:t xml:space="preserve"> learning all the time, so this keeps changing. There are estimated to be </w:t>
      </w:r>
      <w:r w:rsidRPr="4BE17F6C" w:rsidR="002F24E0">
        <w:rPr>
          <w:rFonts w:ascii="Calibri" w:hAnsi="Calibri" w:eastAsia="Calibri" w:cs="Calibri" w:asciiTheme="minorAscii" w:hAnsiTheme="minorAscii" w:eastAsiaTheme="minorAscii" w:cstheme="minorAscii"/>
          <w:sz w:val="24"/>
          <w:szCs w:val="24"/>
        </w:rPr>
        <w:t>perhaps around</w:t>
      </w:r>
      <w:r w:rsidRPr="4BE17F6C" w:rsidR="002F24E0">
        <w:rPr>
          <w:rFonts w:ascii="Calibri" w:hAnsi="Calibri" w:eastAsia="Calibri" w:cs="Calibri" w:asciiTheme="minorAscii" w:hAnsiTheme="minorAscii" w:eastAsiaTheme="minorAscii" w:cstheme="minorAscii"/>
          <w:sz w:val="24"/>
          <w:szCs w:val="24"/>
        </w:rPr>
        <w:t xml:space="preserve"> 10,000 different rare conditions, as an order of magnitude. Many rare conditions start in childhood, 75</w:t>
      </w:r>
      <w:r w:rsidRPr="4BE17F6C" w:rsidR="4B570B1D">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or three quarters affect children. A little over </w:t>
      </w:r>
      <w:r w:rsidRPr="4BE17F6C" w:rsidR="5FEE4687">
        <w:rPr>
          <w:rFonts w:ascii="Calibri" w:hAnsi="Calibri" w:eastAsia="Calibri" w:cs="Calibri" w:asciiTheme="minorAscii" w:hAnsiTheme="minorAscii" w:eastAsiaTheme="minorAscii" w:cstheme="minorAscii"/>
          <w:sz w:val="24"/>
          <w:szCs w:val="24"/>
        </w:rPr>
        <w:t>10%</w:t>
      </w:r>
      <w:r w:rsidRPr="4BE17F6C" w:rsidR="002F24E0">
        <w:rPr>
          <w:rFonts w:ascii="Calibri" w:hAnsi="Calibri" w:eastAsia="Calibri" w:cs="Calibri" w:asciiTheme="minorAscii" w:hAnsiTheme="minorAscii" w:eastAsiaTheme="minorAscii" w:cstheme="minorAscii"/>
          <w:sz w:val="24"/>
          <w:szCs w:val="24"/>
        </w:rPr>
        <w:t xml:space="preserve"> affect adults, only adults, and some, around 20</w:t>
      </w:r>
      <w:r w:rsidRPr="4BE17F6C" w:rsidR="14762F58">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can start in children or adults.</w:t>
      </w:r>
    </w:p>
    <w:p w:rsidR="002F24E0" w:rsidP="4BE17F6C" w:rsidRDefault="002F24E0" w14:paraId="621D74F1"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2F24E0" w:rsidP="4BE17F6C" w:rsidRDefault="00A25C88" w14:paraId="12641E5C" w14:textId="340073D2">
      <w:pPr>
        <w:spacing/>
        <w:ind w:left="720" w:hanging="720"/>
        <w:contextualSpacing/>
        <w:jc w:val="both"/>
        <w:rPr>
          <w:rFonts w:ascii="Calibri" w:hAnsi="Calibri" w:eastAsia="Calibri" w:cs="Calibri" w:asciiTheme="minorAscii" w:hAnsiTheme="minorAscii" w:eastAsiaTheme="minorAscii" w:cstheme="minorAscii"/>
          <w:b w:val="0"/>
          <w:bCs w:val="0"/>
          <w:sz w:val="24"/>
          <w:szCs w:val="24"/>
        </w:rPr>
      </w:pPr>
      <w:r w:rsidRPr="4BE17F6C" w:rsidR="7DC12EC2">
        <w:rPr>
          <w:rFonts w:ascii="Calibri" w:hAnsi="Calibri" w:eastAsia="Calibri" w:cs="Calibri" w:asciiTheme="minorAscii" w:hAnsiTheme="minorAscii" w:eastAsiaTheme="minorAscii" w:cstheme="minorAscii"/>
          <w:b w:val="1"/>
          <w:bCs w:val="1"/>
          <w:sz w:val="24"/>
          <w:szCs w:val="24"/>
        </w:rPr>
        <w:t>Naimah</w:t>
      </w:r>
      <w:r w:rsidRPr="4BE17F6C" w:rsidR="5BB0D7F6">
        <w:rPr>
          <w:rFonts w:ascii="Calibri" w:hAnsi="Calibri" w:eastAsia="Calibri" w:cs="Calibri" w:asciiTheme="minorAscii" w:hAnsiTheme="minorAscii" w:eastAsiaTheme="minorAscii" w:cstheme="minorAscii"/>
          <w:b w:val="1"/>
          <w:bCs w:val="1"/>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So, what makes a condition rare?</w:t>
      </w:r>
      <w:r w:rsidRPr="4BE17F6C" w:rsidR="6B25F0F0">
        <w:rPr>
          <w:rFonts w:ascii="Calibri" w:hAnsi="Calibri" w:eastAsia="Calibri" w:cs="Calibri" w:asciiTheme="minorAscii" w:hAnsiTheme="minorAscii" w:eastAsiaTheme="minorAscii" w:cstheme="minorAscii"/>
          <w:b w:val="0"/>
          <w:bCs w:val="0"/>
          <w:sz w:val="24"/>
          <w:szCs w:val="24"/>
        </w:rPr>
        <w:t xml:space="preserve"> </w:t>
      </w:r>
    </w:p>
    <w:p w:rsidR="002F24E0" w:rsidP="4BE17F6C" w:rsidRDefault="002F24E0" w14:paraId="1E6549D3" w14:textId="77777777" w14:noSpellErr="1">
      <w:pPr>
        <w:spacing/>
        <w:ind w:left="720" w:hanging="720"/>
        <w:contextualSpacing/>
        <w:jc w:val="both"/>
        <w:rPr>
          <w:rFonts w:ascii="Calibri" w:hAnsi="Calibri" w:eastAsia="Calibri" w:cs="Calibri" w:asciiTheme="minorAscii" w:hAnsiTheme="minorAscii" w:eastAsiaTheme="minorAscii" w:cstheme="minorAscii"/>
          <w:b w:val="1"/>
          <w:bCs w:val="1"/>
          <w:sz w:val="24"/>
          <w:szCs w:val="24"/>
        </w:rPr>
      </w:pPr>
    </w:p>
    <w:p w:rsidR="002F24E0" w:rsidP="4BE17F6C" w:rsidRDefault="002F24E0" w14:paraId="2B18F8E2" w14:textId="55999A93">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68A2BB0C">
        <w:rPr>
          <w:rFonts w:ascii="Calibri" w:hAnsi="Calibri" w:eastAsia="Calibri" w:cs="Calibri" w:asciiTheme="minorAscii" w:hAnsiTheme="minorAscii" w:eastAsiaTheme="minorAscii" w:cstheme="minorAscii"/>
          <w:b w:val="1"/>
          <w:bCs w:val="1"/>
          <w:sz w:val="24"/>
          <w:szCs w:val="24"/>
        </w:rPr>
        <w:t>Ana Lisa:</w:t>
      </w:r>
      <w:r w:rsidRPr="4BE17F6C" w:rsidR="68A2BB0C">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A rare condition can be defined as affecting less than one in 2,000 people in the general population. This is a definition </w:t>
      </w:r>
      <w:r w:rsidRPr="4BE17F6C" w:rsidR="002F24E0">
        <w:rPr>
          <w:rFonts w:ascii="Calibri" w:hAnsi="Calibri" w:eastAsia="Calibri" w:cs="Calibri" w:asciiTheme="minorAscii" w:hAnsiTheme="minorAscii" w:eastAsiaTheme="minorAscii" w:cstheme="minorAscii"/>
          <w:sz w:val="24"/>
          <w:szCs w:val="24"/>
        </w:rPr>
        <w:t>that’s</w:t>
      </w:r>
      <w:r w:rsidRPr="4BE17F6C" w:rsidR="002F24E0">
        <w:rPr>
          <w:rFonts w:ascii="Calibri" w:hAnsi="Calibri" w:eastAsia="Calibri" w:cs="Calibri" w:asciiTheme="minorAscii" w:hAnsiTheme="minorAscii" w:eastAsiaTheme="minorAscii" w:cstheme="minorAscii"/>
          <w:sz w:val="24"/>
          <w:szCs w:val="24"/>
        </w:rPr>
        <w:t xml:space="preserve"> used in Europe. </w:t>
      </w:r>
      <w:r w:rsidRPr="4BE17F6C" w:rsidR="002F24E0">
        <w:rPr>
          <w:rFonts w:ascii="Calibri" w:hAnsi="Calibri" w:eastAsia="Calibri" w:cs="Calibri" w:asciiTheme="minorAscii" w:hAnsiTheme="minorAscii" w:eastAsiaTheme="minorAscii" w:cstheme="minorAscii"/>
          <w:sz w:val="24"/>
          <w:szCs w:val="24"/>
        </w:rPr>
        <w:t>Different parts</w:t>
      </w:r>
      <w:r w:rsidRPr="4BE17F6C" w:rsidR="002F24E0">
        <w:rPr>
          <w:rFonts w:ascii="Calibri" w:hAnsi="Calibri" w:eastAsia="Calibri" w:cs="Calibri" w:asciiTheme="minorAscii" w:hAnsiTheme="minorAscii" w:eastAsiaTheme="minorAscii" w:cstheme="minorAscii"/>
          <w:sz w:val="24"/>
          <w:szCs w:val="24"/>
        </w:rPr>
        <w:t xml:space="preserve"> of the world use slightly different numbers and definitions, so for example, the number of people with a rare condition living in that country, there </w:t>
      </w:r>
      <w:r w:rsidRPr="4BE17F6C" w:rsidR="002F24E0">
        <w:rPr>
          <w:rFonts w:ascii="Calibri" w:hAnsi="Calibri" w:eastAsia="Calibri" w:cs="Calibri" w:asciiTheme="minorAscii" w:hAnsiTheme="minorAscii" w:eastAsiaTheme="minorAscii" w:cstheme="minorAscii"/>
          <w:sz w:val="24"/>
          <w:szCs w:val="24"/>
        </w:rPr>
        <w:t>isn’t</w:t>
      </w:r>
      <w:r w:rsidRPr="4BE17F6C" w:rsidR="002F24E0">
        <w:rPr>
          <w:rFonts w:ascii="Calibri" w:hAnsi="Calibri" w:eastAsia="Calibri" w:cs="Calibri" w:asciiTheme="minorAscii" w:hAnsiTheme="minorAscii" w:eastAsiaTheme="minorAscii" w:cstheme="minorAscii"/>
          <w:sz w:val="24"/>
          <w:szCs w:val="24"/>
        </w:rPr>
        <w:t xml:space="preserve"> one single universal definition. </w:t>
      </w:r>
    </w:p>
    <w:p w:rsidR="002F24E0" w:rsidP="4BE17F6C" w:rsidRDefault="002F24E0" w14:paraId="1A73C697" w14:textId="6B604CF6">
      <w:pPr>
        <w:spacing/>
        <w:ind w:left="0" w:hanging="0"/>
        <w:contextualSpacing/>
        <w:jc w:val="both"/>
        <w:rPr>
          <w:rFonts w:ascii="Calibri" w:hAnsi="Calibri" w:eastAsia="Calibri" w:cs="Calibri" w:asciiTheme="minorAscii" w:hAnsiTheme="minorAscii" w:eastAsiaTheme="minorAscii" w:cstheme="minorAscii"/>
          <w:sz w:val="24"/>
          <w:szCs w:val="24"/>
        </w:rPr>
      </w:pPr>
    </w:p>
    <w:p w:rsidR="002F24E0" w:rsidP="4BE17F6C" w:rsidRDefault="002F24E0" w14:paraId="5D50F777" w14:textId="1EED2A67">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002F24E0">
        <w:rPr>
          <w:rFonts w:ascii="Calibri" w:hAnsi="Calibri" w:eastAsia="Calibri" w:cs="Calibri" w:asciiTheme="minorAscii" w:hAnsiTheme="minorAscii" w:eastAsiaTheme="minorAscii" w:cstheme="minorAscii"/>
          <w:sz w:val="24"/>
          <w:szCs w:val="24"/>
        </w:rPr>
        <w:t xml:space="preserve">The important part I think is that this is a practical way to help shine a spotlight on rare conditions, which collectively affect a lot of people, and the </w:t>
      </w:r>
      <w:r w:rsidRPr="4BE17F6C" w:rsidR="002F24E0">
        <w:rPr>
          <w:rFonts w:ascii="Calibri" w:hAnsi="Calibri" w:eastAsia="Calibri" w:cs="Calibri" w:asciiTheme="minorAscii" w:hAnsiTheme="minorAscii" w:eastAsiaTheme="minorAscii" w:cstheme="minorAscii"/>
          <w:sz w:val="24"/>
          <w:szCs w:val="24"/>
        </w:rPr>
        <w:t>particular challenges</w:t>
      </w:r>
      <w:r w:rsidRPr="4BE17F6C" w:rsidR="002F24E0">
        <w:rPr>
          <w:rFonts w:ascii="Calibri" w:hAnsi="Calibri" w:eastAsia="Calibri" w:cs="Calibri" w:asciiTheme="minorAscii" w:hAnsiTheme="minorAscii" w:eastAsiaTheme="minorAscii" w:cstheme="minorAscii"/>
          <w:sz w:val="24"/>
          <w:szCs w:val="24"/>
        </w:rPr>
        <w:t xml:space="preserve"> in making diagnoses and finding treatments for rare conditions. So together, it’s estimated </w:t>
      </w:r>
      <w:r w:rsidRPr="4BE17F6C" w:rsidR="4574A6DB">
        <w:rPr>
          <w:rFonts w:ascii="Calibri" w:hAnsi="Calibri" w:eastAsia="Calibri" w:cs="Calibri" w:asciiTheme="minorAscii" w:hAnsiTheme="minorAscii" w:eastAsiaTheme="minorAscii" w:cstheme="minorAscii"/>
          <w:sz w:val="24"/>
          <w:szCs w:val="24"/>
        </w:rPr>
        <w:t>7%</w:t>
      </w:r>
      <w:r w:rsidRPr="4BE17F6C" w:rsidR="002F24E0">
        <w:rPr>
          <w:rFonts w:ascii="Calibri" w:hAnsi="Calibri" w:eastAsia="Calibri" w:cs="Calibri" w:asciiTheme="minorAscii" w:hAnsiTheme="minorAscii" w:eastAsiaTheme="minorAscii" w:cstheme="minorAscii"/>
          <w:sz w:val="24"/>
          <w:szCs w:val="24"/>
        </w:rPr>
        <w:t xml:space="preserve"> of people are affected by a rare disease in their lifetime, or one in 17, so that means that there are </w:t>
      </w:r>
      <w:r w:rsidRPr="4BE17F6C" w:rsidR="41CB7672">
        <w:rPr>
          <w:rFonts w:ascii="Calibri" w:hAnsi="Calibri" w:eastAsia="Calibri" w:cs="Calibri" w:asciiTheme="minorAscii" w:hAnsiTheme="minorAscii" w:eastAsiaTheme="minorAscii" w:cstheme="minorAscii"/>
          <w:sz w:val="24"/>
          <w:szCs w:val="24"/>
        </w:rPr>
        <w:t>3</w:t>
      </w:r>
      <w:r w:rsidRPr="4BE17F6C" w:rsidR="002F24E0">
        <w:rPr>
          <w:rFonts w:ascii="Calibri" w:hAnsi="Calibri" w:eastAsia="Calibri" w:cs="Calibri" w:asciiTheme="minorAscii" w:hAnsiTheme="minorAscii" w:eastAsiaTheme="minorAscii" w:cstheme="minorAscii"/>
          <w:sz w:val="24"/>
          <w:szCs w:val="24"/>
        </w:rPr>
        <w:t xml:space="preserve"> and a half million people in the UK affected by a rare disease, and in the world, probably somewhere between 250 to 450 million people, so perhaps 350 million people, a really huge number.</w:t>
      </w:r>
    </w:p>
    <w:p w:rsidR="002F24E0" w:rsidP="4BE17F6C" w:rsidRDefault="002F24E0" w14:paraId="59E4E623"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2F24E0" w:rsidP="4BE17F6C" w:rsidRDefault="002F24E0" w14:paraId="667F447B" w14:textId="4CE5B333">
      <w:pPr>
        <w:spacing/>
        <w:ind w:left="0"/>
        <w:contextualSpacing/>
        <w:jc w:val="both"/>
        <w:rPr>
          <w:rFonts w:ascii="Calibri" w:hAnsi="Calibri" w:eastAsia="Calibri" w:cs="Calibri" w:asciiTheme="minorAscii" w:hAnsiTheme="minorAscii" w:eastAsiaTheme="minorAscii" w:cstheme="minorAscii"/>
          <w:sz w:val="24"/>
          <w:szCs w:val="24"/>
        </w:rPr>
      </w:pPr>
      <w:r w:rsidRPr="4BE17F6C" w:rsidR="002F24E0">
        <w:rPr>
          <w:rFonts w:ascii="Calibri" w:hAnsi="Calibri" w:eastAsia="Calibri" w:cs="Calibri" w:asciiTheme="minorAscii" w:hAnsiTheme="minorAscii" w:eastAsiaTheme="minorAscii" w:cstheme="minorAscii"/>
          <w:sz w:val="24"/>
          <w:szCs w:val="24"/>
        </w:rPr>
        <w:t xml:space="preserve">When you </w:t>
      </w:r>
      <w:r w:rsidRPr="4BE17F6C" w:rsidR="002F24E0">
        <w:rPr>
          <w:rFonts w:ascii="Calibri" w:hAnsi="Calibri" w:eastAsia="Calibri" w:cs="Calibri" w:asciiTheme="minorAscii" w:hAnsiTheme="minorAscii" w:eastAsiaTheme="minorAscii" w:cstheme="minorAscii"/>
          <w:sz w:val="24"/>
          <w:szCs w:val="24"/>
        </w:rPr>
        <w:t>look into</w:t>
      </w:r>
      <w:r w:rsidRPr="4BE17F6C" w:rsidR="002F24E0">
        <w:rPr>
          <w:rFonts w:ascii="Calibri" w:hAnsi="Calibri" w:eastAsia="Calibri" w:cs="Calibri" w:asciiTheme="minorAscii" w:hAnsiTheme="minorAscii" w:eastAsiaTheme="minorAscii" w:cstheme="minorAscii"/>
          <w:sz w:val="24"/>
          <w:szCs w:val="24"/>
        </w:rPr>
        <w:t xml:space="preserve"> these numbers, there are rare conditions that are much more common than others. So, 80</w:t>
      </w:r>
      <w:r w:rsidRPr="4BE17F6C" w:rsidR="6E359762">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of people with a rare condition have one of the 150 most commonly occurring rare conditions. Cystic fibrosis would be an example that many people will have heard of</w:t>
      </w:r>
      <w:r w:rsidRPr="4BE17F6C" w:rsidR="5C27FE8F">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w:t>
      </w:r>
      <w:r w:rsidRPr="4BE17F6C" w:rsidR="57286A71">
        <w:rPr>
          <w:rFonts w:ascii="Calibri" w:hAnsi="Calibri" w:eastAsia="Calibri" w:cs="Calibri" w:asciiTheme="minorAscii" w:hAnsiTheme="minorAscii" w:eastAsiaTheme="minorAscii" w:cstheme="minorAscii"/>
          <w:sz w:val="24"/>
          <w:szCs w:val="24"/>
        </w:rPr>
        <w:t>a</w:t>
      </w:r>
      <w:r w:rsidRPr="4BE17F6C" w:rsidR="002F24E0">
        <w:rPr>
          <w:rFonts w:ascii="Calibri" w:hAnsi="Calibri" w:eastAsia="Calibri" w:cs="Calibri" w:asciiTheme="minorAscii" w:hAnsiTheme="minorAscii" w:eastAsiaTheme="minorAscii" w:cstheme="minorAscii"/>
          <w:sz w:val="24"/>
          <w:szCs w:val="24"/>
        </w:rPr>
        <w:t>nd if you look at those numbers from a different angle, 85</w:t>
      </w:r>
      <w:r w:rsidRPr="4BE17F6C" w:rsidR="3776AA7E">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of rare conditions affect less than one in a million people, so are </w:t>
      </w:r>
      <w:r w:rsidRPr="4BE17F6C" w:rsidR="002F24E0">
        <w:rPr>
          <w:rFonts w:ascii="Calibri" w:hAnsi="Calibri" w:eastAsia="Calibri" w:cs="Calibri" w:asciiTheme="minorAscii" w:hAnsiTheme="minorAscii" w:eastAsiaTheme="minorAscii" w:cstheme="minorAscii"/>
          <w:sz w:val="24"/>
          <w:szCs w:val="24"/>
        </w:rPr>
        <w:t>very rare</w:t>
      </w:r>
      <w:r w:rsidRPr="4BE17F6C" w:rsidR="002F24E0">
        <w:rPr>
          <w:rFonts w:ascii="Calibri" w:hAnsi="Calibri" w:eastAsia="Calibri" w:cs="Calibri" w:asciiTheme="minorAscii" w:hAnsiTheme="minorAscii" w:eastAsiaTheme="minorAscii" w:cstheme="minorAscii"/>
          <w:sz w:val="24"/>
          <w:szCs w:val="24"/>
        </w:rPr>
        <w:t xml:space="preserve">, and </w:t>
      </w:r>
      <w:r w:rsidRPr="4BE17F6C" w:rsidR="002F24E0">
        <w:rPr>
          <w:rFonts w:ascii="Calibri" w:hAnsi="Calibri" w:eastAsia="Calibri" w:cs="Calibri" w:asciiTheme="minorAscii" w:hAnsiTheme="minorAscii" w:eastAsiaTheme="minorAscii" w:cstheme="minorAscii"/>
          <w:sz w:val="24"/>
          <w:szCs w:val="24"/>
        </w:rPr>
        <w:t>it’s</w:t>
      </w:r>
      <w:r w:rsidRPr="4BE17F6C" w:rsidR="002F24E0">
        <w:rPr>
          <w:rFonts w:ascii="Calibri" w:hAnsi="Calibri" w:eastAsia="Calibri" w:cs="Calibri" w:asciiTheme="minorAscii" w:hAnsiTheme="minorAscii" w:eastAsiaTheme="minorAscii" w:cstheme="minorAscii"/>
          <w:sz w:val="24"/>
          <w:szCs w:val="24"/>
        </w:rPr>
        <w:t xml:space="preserve"> important to bring together these different voices to solve some of the </w:t>
      </w:r>
      <w:r w:rsidRPr="4BE17F6C" w:rsidR="002F24E0">
        <w:rPr>
          <w:rFonts w:ascii="Calibri" w:hAnsi="Calibri" w:eastAsia="Calibri" w:cs="Calibri" w:asciiTheme="minorAscii" w:hAnsiTheme="minorAscii" w:eastAsiaTheme="minorAscii" w:cstheme="minorAscii"/>
          <w:sz w:val="24"/>
          <w:szCs w:val="24"/>
        </w:rPr>
        <w:t>common challenges</w:t>
      </w:r>
      <w:r w:rsidRPr="4BE17F6C" w:rsidR="002F24E0">
        <w:rPr>
          <w:rFonts w:ascii="Calibri" w:hAnsi="Calibri" w:eastAsia="Calibri" w:cs="Calibri" w:asciiTheme="minorAscii" w:hAnsiTheme="minorAscii" w:eastAsiaTheme="minorAscii" w:cstheme="minorAscii"/>
          <w:sz w:val="24"/>
          <w:szCs w:val="24"/>
        </w:rPr>
        <w:t>.</w:t>
      </w:r>
    </w:p>
    <w:p w:rsidR="002F24E0" w:rsidP="4BE17F6C" w:rsidRDefault="002F24E0" w14:paraId="69A1EA4E" w14:textId="77777777" w14:noSpellErr="1">
      <w:pPr>
        <w:spacing/>
        <w:ind w:left="720"/>
        <w:contextualSpacing/>
        <w:jc w:val="both"/>
        <w:rPr>
          <w:rFonts w:ascii="Calibri" w:hAnsi="Calibri" w:eastAsia="Calibri" w:cs="Calibri" w:asciiTheme="minorAscii" w:hAnsiTheme="minorAscii" w:eastAsiaTheme="minorAscii" w:cstheme="minorAscii"/>
          <w:sz w:val="24"/>
          <w:szCs w:val="24"/>
        </w:rPr>
      </w:pPr>
    </w:p>
    <w:p w:rsidR="002F24E0" w:rsidP="4BE17F6C" w:rsidRDefault="00A25C88" w14:paraId="2BC33953" w14:textId="11267FFB">
      <w:pPr>
        <w:spacing/>
        <w:contextualSpacing/>
        <w:jc w:val="both"/>
        <w:rPr>
          <w:rFonts w:ascii="Calibri" w:hAnsi="Calibri" w:eastAsia="Calibri" w:cs="Calibri" w:asciiTheme="minorAscii" w:hAnsiTheme="minorAscii" w:eastAsiaTheme="minorAscii" w:cstheme="minorAscii"/>
          <w:b w:val="0"/>
          <w:bCs w:val="0"/>
          <w:sz w:val="24"/>
          <w:szCs w:val="24"/>
        </w:rPr>
      </w:pPr>
      <w:r w:rsidRPr="4BE17F6C" w:rsidR="742B72E6">
        <w:rPr>
          <w:rFonts w:ascii="Calibri" w:hAnsi="Calibri" w:eastAsia="Calibri" w:cs="Calibri" w:asciiTheme="minorAscii" w:hAnsiTheme="minorAscii" w:eastAsiaTheme="minorAscii" w:cstheme="minorAscii"/>
          <w:b w:val="1"/>
          <w:bCs w:val="1"/>
          <w:sz w:val="24"/>
          <w:szCs w:val="24"/>
        </w:rPr>
        <w:t xml:space="preserve">Naimah: </w:t>
      </w:r>
      <w:r w:rsidRPr="4BE17F6C" w:rsidR="742B72E6">
        <w:rPr>
          <w:rFonts w:ascii="Calibri" w:hAnsi="Calibri" w:eastAsia="Calibri" w:cs="Calibri" w:asciiTheme="minorAscii" w:hAnsiTheme="minorAscii" w:eastAsiaTheme="minorAscii" w:cstheme="minorAscii"/>
          <w:b w:val="0"/>
          <w:bCs w:val="0"/>
          <w:sz w:val="24"/>
          <w:szCs w:val="24"/>
        </w:rPr>
        <w:t>C</w:t>
      </w:r>
      <w:r w:rsidRPr="4BE17F6C" w:rsidR="002F24E0">
        <w:rPr>
          <w:rFonts w:ascii="Calibri" w:hAnsi="Calibri" w:eastAsia="Calibri" w:cs="Calibri" w:asciiTheme="minorAscii" w:hAnsiTheme="minorAscii" w:eastAsiaTheme="minorAscii" w:cstheme="minorAscii"/>
          <w:b w:val="0"/>
          <w:bCs w:val="0"/>
          <w:sz w:val="24"/>
          <w:szCs w:val="24"/>
        </w:rPr>
        <w:t>an you explain to me how these differ from more common conditions?</w:t>
      </w:r>
    </w:p>
    <w:p w:rsidR="002F24E0" w:rsidP="4BE17F6C" w:rsidRDefault="002F24E0" w14:paraId="07FB5941" w14:textId="77777777" w14:noSpellErr="1">
      <w:pPr>
        <w:spacing/>
        <w:contextualSpacing/>
        <w:jc w:val="both"/>
        <w:rPr>
          <w:rFonts w:ascii="Calibri" w:hAnsi="Calibri" w:eastAsia="Calibri" w:cs="Calibri" w:asciiTheme="minorAscii" w:hAnsiTheme="minorAscii" w:eastAsiaTheme="minorAscii" w:cstheme="minorAscii"/>
          <w:b w:val="1"/>
          <w:bCs w:val="1"/>
          <w:sz w:val="24"/>
          <w:szCs w:val="24"/>
        </w:rPr>
      </w:pPr>
    </w:p>
    <w:p w:rsidR="002F24E0" w:rsidP="4BE17F6C" w:rsidRDefault="002F24E0" w14:paraId="652920CD" w14:textId="0902CAC0">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11C986F3">
        <w:rPr>
          <w:rFonts w:ascii="Calibri" w:hAnsi="Calibri" w:eastAsia="Calibri" w:cs="Calibri" w:asciiTheme="minorAscii" w:hAnsiTheme="minorAscii" w:eastAsiaTheme="minorAscii" w:cstheme="minorAscii"/>
          <w:b w:val="1"/>
          <w:bCs w:val="1"/>
          <w:sz w:val="24"/>
          <w:szCs w:val="24"/>
        </w:rPr>
        <w:t>Ana Lisa:</w:t>
      </w:r>
      <w:r w:rsidRPr="4BE17F6C" w:rsidR="11C986F3">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The simplest answer is that they are defined by the frequency, so how often they happen in the general population, and one reason for grouping together thousands of rare conditions is to highlight some of the </w:t>
      </w:r>
      <w:r w:rsidRPr="4BE17F6C" w:rsidR="002F24E0">
        <w:rPr>
          <w:rFonts w:ascii="Calibri" w:hAnsi="Calibri" w:eastAsia="Calibri" w:cs="Calibri" w:asciiTheme="minorAscii" w:hAnsiTheme="minorAscii" w:eastAsiaTheme="minorAscii" w:cstheme="minorAscii"/>
          <w:sz w:val="24"/>
          <w:szCs w:val="24"/>
        </w:rPr>
        <w:t>particular challenges</w:t>
      </w:r>
      <w:r w:rsidRPr="4BE17F6C" w:rsidR="002F24E0">
        <w:rPr>
          <w:rFonts w:ascii="Calibri" w:hAnsi="Calibri" w:eastAsia="Calibri" w:cs="Calibri" w:asciiTheme="minorAscii" w:hAnsiTheme="minorAscii" w:eastAsiaTheme="minorAscii" w:cstheme="minorAscii"/>
          <w:sz w:val="24"/>
          <w:szCs w:val="24"/>
        </w:rPr>
        <w:t xml:space="preserve">. This includes delays in getting a correct diagnosis that can often take years, an increased chance of a misdiagnosis before getting to </w:t>
      </w:r>
      <w:r w:rsidRPr="4BE17F6C" w:rsidR="002F24E0">
        <w:rPr>
          <w:rFonts w:ascii="Calibri" w:hAnsi="Calibri" w:eastAsia="Calibri" w:cs="Calibri" w:asciiTheme="minorAscii" w:hAnsiTheme="minorAscii" w:eastAsiaTheme="minorAscii" w:cstheme="minorAscii"/>
          <w:sz w:val="24"/>
          <w:szCs w:val="24"/>
        </w:rPr>
        <w:t>an accurate</w:t>
      </w:r>
      <w:r w:rsidRPr="4BE17F6C" w:rsidR="002F24E0">
        <w:rPr>
          <w:rFonts w:ascii="Calibri" w:hAnsi="Calibri" w:eastAsia="Calibri" w:cs="Calibri" w:asciiTheme="minorAscii" w:hAnsiTheme="minorAscii" w:eastAsiaTheme="minorAscii" w:cstheme="minorAscii"/>
          <w:sz w:val="24"/>
          <w:szCs w:val="24"/>
        </w:rPr>
        <w:t xml:space="preserve"> diagnosis, and treatment challenges, as 95</w:t>
      </w:r>
      <w:r w:rsidRPr="4BE17F6C" w:rsidR="56AB7518">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of rare conditions </w:t>
      </w:r>
      <w:r w:rsidRPr="4BE17F6C" w:rsidR="002F24E0">
        <w:rPr>
          <w:rFonts w:ascii="Calibri" w:hAnsi="Calibri" w:eastAsia="Calibri" w:cs="Calibri" w:asciiTheme="minorAscii" w:hAnsiTheme="minorAscii" w:eastAsiaTheme="minorAscii" w:cstheme="minorAscii"/>
          <w:sz w:val="24"/>
          <w:szCs w:val="24"/>
        </w:rPr>
        <w:t>don’t</w:t>
      </w:r>
      <w:r w:rsidRPr="4BE17F6C" w:rsidR="002F24E0">
        <w:rPr>
          <w:rFonts w:ascii="Calibri" w:hAnsi="Calibri" w:eastAsia="Calibri" w:cs="Calibri" w:asciiTheme="minorAscii" w:hAnsiTheme="minorAscii" w:eastAsiaTheme="minorAscii" w:cstheme="minorAscii"/>
          <w:sz w:val="24"/>
          <w:szCs w:val="24"/>
        </w:rPr>
        <w:t xml:space="preserve"> have a specific treatment. This is </w:t>
      </w:r>
      <w:r w:rsidRPr="4BE17F6C" w:rsidR="002F24E0">
        <w:rPr>
          <w:rFonts w:ascii="Calibri" w:hAnsi="Calibri" w:eastAsia="Calibri" w:cs="Calibri" w:asciiTheme="minorAscii" w:hAnsiTheme="minorAscii" w:eastAsiaTheme="minorAscii" w:cstheme="minorAscii"/>
          <w:sz w:val="24"/>
          <w:szCs w:val="24"/>
        </w:rPr>
        <w:t>a very good</w:t>
      </w:r>
      <w:r w:rsidRPr="4BE17F6C" w:rsidR="002F24E0">
        <w:rPr>
          <w:rFonts w:ascii="Calibri" w:hAnsi="Calibri" w:eastAsia="Calibri" w:cs="Calibri" w:asciiTheme="minorAscii" w:hAnsiTheme="minorAscii" w:eastAsiaTheme="minorAscii" w:cstheme="minorAscii"/>
          <w:sz w:val="24"/>
          <w:szCs w:val="24"/>
        </w:rPr>
        <w:t xml:space="preserve"> </w:t>
      </w:r>
      <w:r w:rsidRPr="4BE17F6C" w:rsidR="1F102D7D">
        <w:rPr>
          <w:rFonts w:ascii="Calibri" w:hAnsi="Calibri" w:eastAsia="Calibri" w:cs="Calibri" w:asciiTheme="minorAscii" w:hAnsiTheme="minorAscii" w:eastAsiaTheme="minorAscii" w:cstheme="minorAscii"/>
          <w:sz w:val="24"/>
          <w:szCs w:val="24"/>
        </w:rPr>
        <w:t>question,</w:t>
      </w:r>
      <w:r w:rsidRPr="4BE17F6C" w:rsidR="002F24E0">
        <w:rPr>
          <w:rFonts w:ascii="Calibri" w:hAnsi="Calibri" w:eastAsia="Calibri" w:cs="Calibri" w:asciiTheme="minorAscii" w:hAnsiTheme="minorAscii" w:eastAsiaTheme="minorAscii" w:cstheme="minorAscii"/>
          <w:sz w:val="24"/>
          <w:szCs w:val="24"/>
        </w:rPr>
        <w:t xml:space="preserve"> and I would like to note that </w:t>
      </w:r>
      <w:r w:rsidRPr="4BE17F6C" w:rsidR="002F24E0">
        <w:rPr>
          <w:rFonts w:ascii="Calibri" w:hAnsi="Calibri" w:eastAsia="Calibri" w:cs="Calibri" w:asciiTheme="minorAscii" w:hAnsiTheme="minorAscii" w:eastAsiaTheme="minorAscii" w:cstheme="minorAscii"/>
          <w:sz w:val="24"/>
          <w:szCs w:val="24"/>
        </w:rPr>
        <w:t>it’s</w:t>
      </w:r>
      <w:r w:rsidRPr="4BE17F6C" w:rsidR="002F24E0">
        <w:rPr>
          <w:rFonts w:ascii="Calibri" w:hAnsi="Calibri" w:eastAsia="Calibri" w:cs="Calibri" w:asciiTheme="minorAscii" w:hAnsiTheme="minorAscii" w:eastAsiaTheme="minorAscii" w:cstheme="minorAscii"/>
          <w:sz w:val="24"/>
          <w:szCs w:val="24"/>
        </w:rPr>
        <w:t xml:space="preserve"> also an artificial </w:t>
      </w:r>
      <w:r w:rsidRPr="4BE17F6C" w:rsidR="002F24E0">
        <w:rPr>
          <w:rFonts w:ascii="Calibri" w:hAnsi="Calibri" w:eastAsia="Calibri" w:cs="Calibri" w:asciiTheme="minorAscii" w:hAnsiTheme="minorAscii" w:eastAsiaTheme="minorAscii" w:cstheme="minorAscii"/>
          <w:sz w:val="24"/>
          <w:szCs w:val="24"/>
        </w:rPr>
        <w:t>distinction to some extent</w:t>
      </w:r>
      <w:r w:rsidRPr="4BE17F6C" w:rsidR="002F24E0">
        <w:rPr>
          <w:rFonts w:ascii="Calibri" w:hAnsi="Calibri" w:eastAsia="Calibri" w:cs="Calibri" w:asciiTheme="minorAscii" w:hAnsiTheme="minorAscii" w:eastAsiaTheme="minorAscii" w:cstheme="minorAscii"/>
          <w:sz w:val="24"/>
          <w:szCs w:val="24"/>
        </w:rPr>
        <w:t xml:space="preserve">. So, human conditions have a range of underlying causes that can be broadly grouped together, including genetic and environmental, such as a viral infection. </w:t>
      </w:r>
    </w:p>
    <w:p w:rsidR="002F24E0" w:rsidP="4BE17F6C" w:rsidRDefault="002F24E0" w14:paraId="46D0AD47" w14:textId="62BCBEFC">
      <w:pPr>
        <w:spacing/>
        <w:ind w:left="0" w:hanging="0"/>
        <w:contextualSpacing/>
        <w:jc w:val="both"/>
        <w:rPr>
          <w:rFonts w:ascii="Calibri" w:hAnsi="Calibri" w:eastAsia="Calibri" w:cs="Calibri" w:asciiTheme="minorAscii" w:hAnsiTheme="minorAscii" w:eastAsiaTheme="minorAscii" w:cstheme="minorAscii"/>
          <w:sz w:val="24"/>
          <w:szCs w:val="24"/>
        </w:rPr>
      </w:pPr>
    </w:p>
    <w:p w:rsidR="002F24E0" w:rsidP="4BE17F6C" w:rsidRDefault="002F24E0" w14:paraId="12C3B54B" w14:textId="36A8957E">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002F24E0">
        <w:rPr>
          <w:rFonts w:ascii="Calibri" w:hAnsi="Calibri" w:eastAsia="Calibri" w:cs="Calibri" w:asciiTheme="minorAscii" w:hAnsiTheme="minorAscii" w:eastAsiaTheme="minorAscii" w:cstheme="minorAscii"/>
          <w:sz w:val="24"/>
          <w:szCs w:val="24"/>
        </w:rPr>
        <w:t>However, it gets complicated</w:t>
      </w:r>
      <w:r w:rsidRPr="4BE17F6C" w:rsidR="27187FE7">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for example, a proportion of common conditions that may have many different causes will have a genetic </w:t>
      </w:r>
      <w:r w:rsidRPr="4BE17F6C" w:rsidR="002F24E0">
        <w:rPr>
          <w:rFonts w:ascii="Calibri" w:hAnsi="Calibri" w:eastAsia="Calibri" w:cs="Calibri" w:asciiTheme="minorAscii" w:hAnsiTheme="minorAscii" w:eastAsiaTheme="minorAscii" w:cstheme="minorAscii"/>
          <w:sz w:val="24"/>
          <w:szCs w:val="24"/>
        </w:rPr>
        <w:t>component</w:t>
      </w:r>
      <w:r w:rsidRPr="4BE17F6C" w:rsidR="7941C505">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so for example</w:t>
      </w:r>
      <w:r w:rsidRPr="4BE17F6C" w:rsidR="059B3E6D">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causing an early onset familial form of a condition, such as diabetes. And in </w:t>
      </w:r>
      <w:r w:rsidRPr="4BE17F6C" w:rsidR="002F24E0">
        <w:rPr>
          <w:rFonts w:ascii="Calibri" w:hAnsi="Calibri" w:eastAsia="Calibri" w:cs="Calibri" w:asciiTheme="minorAscii" w:hAnsiTheme="minorAscii" w:eastAsiaTheme="minorAscii" w:cstheme="minorAscii"/>
          <w:sz w:val="24"/>
          <w:szCs w:val="24"/>
        </w:rPr>
        <w:t>fact</w:t>
      </w:r>
      <w:r w:rsidRPr="4BE17F6C" w:rsidR="74028852">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genetic causes may give or can give the clue or the key </w:t>
      </w:r>
      <w:r w:rsidRPr="4BE17F6C" w:rsidR="002F24E0">
        <w:rPr>
          <w:rFonts w:ascii="Calibri" w:hAnsi="Calibri" w:eastAsia="Calibri" w:cs="Calibri" w:asciiTheme="minorAscii" w:hAnsiTheme="minorAscii" w:eastAsiaTheme="minorAscii" w:cstheme="minorAscii"/>
          <w:sz w:val="24"/>
          <w:szCs w:val="24"/>
        </w:rPr>
        <w:t>that’s</w:t>
      </w:r>
      <w:r w:rsidRPr="4BE17F6C" w:rsidR="002F24E0">
        <w:rPr>
          <w:rFonts w:ascii="Calibri" w:hAnsi="Calibri" w:eastAsia="Calibri" w:cs="Calibri" w:asciiTheme="minorAscii" w:hAnsiTheme="minorAscii" w:eastAsiaTheme="minorAscii" w:cstheme="minorAscii"/>
          <w:sz w:val="24"/>
          <w:szCs w:val="24"/>
        </w:rPr>
        <w:t xml:space="preserve"> necessary to develop a new drug therapy that can then help many people with the condition, so those that may have a rare genetic cause and those that have a more common cause, such as for high cholesterol.</w:t>
      </w:r>
    </w:p>
    <w:p w:rsidR="002F24E0" w:rsidP="4BE17F6C" w:rsidRDefault="002F24E0" w14:paraId="51798301"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2F24E0" w:rsidP="4BE17F6C" w:rsidRDefault="002F24E0" w14:paraId="49148A3E" w14:textId="3315B43A" w14:noSpellErr="1">
      <w:pPr>
        <w:spacing/>
        <w:ind w:left="0" w:firstLine="0"/>
        <w:contextualSpacing/>
        <w:jc w:val="both"/>
        <w:rPr>
          <w:rFonts w:ascii="Calibri" w:hAnsi="Calibri" w:eastAsia="Calibri" w:cs="Calibri" w:asciiTheme="minorAscii" w:hAnsiTheme="minorAscii" w:eastAsiaTheme="minorAscii" w:cstheme="minorAscii"/>
          <w:sz w:val="24"/>
          <w:szCs w:val="24"/>
        </w:rPr>
      </w:pPr>
      <w:r w:rsidRPr="4BE17F6C" w:rsidR="002F24E0">
        <w:rPr>
          <w:rFonts w:ascii="Calibri" w:hAnsi="Calibri" w:eastAsia="Calibri" w:cs="Calibri" w:asciiTheme="minorAscii" w:hAnsiTheme="minorAscii" w:eastAsiaTheme="minorAscii" w:cstheme="minorAscii"/>
          <w:sz w:val="24"/>
          <w:szCs w:val="24"/>
        </w:rPr>
        <w:t xml:space="preserve">So, one other way that rare and common conditions can differ, not just based on frequency, is the causes of those rare conditions and common conditions. </w:t>
      </w:r>
      <w:r w:rsidRPr="4BE17F6C" w:rsidR="002F24E0">
        <w:rPr>
          <w:rFonts w:ascii="Calibri" w:hAnsi="Calibri" w:eastAsia="Calibri" w:cs="Calibri" w:asciiTheme="minorAscii" w:hAnsiTheme="minorAscii" w:eastAsiaTheme="minorAscii" w:cstheme="minorAscii"/>
          <w:sz w:val="24"/>
          <w:szCs w:val="24"/>
        </w:rPr>
        <w:t>I’ll</w:t>
      </w:r>
      <w:r w:rsidRPr="4BE17F6C" w:rsidR="002F24E0">
        <w:rPr>
          <w:rFonts w:ascii="Calibri" w:hAnsi="Calibri" w:eastAsia="Calibri" w:cs="Calibri" w:asciiTheme="minorAscii" w:hAnsiTheme="minorAscii" w:eastAsiaTheme="minorAscii" w:cstheme="minorAscii"/>
          <w:sz w:val="24"/>
          <w:szCs w:val="24"/>
        </w:rPr>
        <w:t xml:space="preserve"> start by saying that there are lots of rare conditions that </w:t>
      </w:r>
      <w:r w:rsidRPr="4BE17F6C" w:rsidR="002F24E0">
        <w:rPr>
          <w:rFonts w:ascii="Calibri" w:hAnsi="Calibri" w:eastAsia="Calibri" w:cs="Calibri" w:asciiTheme="minorAscii" w:hAnsiTheme="minorAscii" w:eastAsiaTheme="minorAscii" w:cstheme="minorAscii"/>
          <w:sz w:val="24"/>
          <w:szCs w:val="24"/>
        </w:rPr>
        <w:t>aren’t</w:t>
      </w:r>
      <w:r w:rsidRPr="4BE17F6C" w:rsidR="002F24E0">
        <w:rPr>
          <w:rFonts w:ascii="Calibri" w:hAnsi="Calibri" w:eastAsia="Calibri" w:cs="Calibri" w:asciiTheme="minorAscii" w:hAnsiTheme="minorAscii" w:eastAsiaTheme="minorAscii" w:cstheme="minorAscii"/>
          <w:sz w:val="24"/>
          <w:szCs w:val="24"/>
        </w:rPr>
        <w:t xml:space="preserve"> genetic, and there are common conditions that do have a genetic basis, so none of these observations are absolute, but </w:t>
      </w:r>
      <w:r w:rsidRPr="4BE17F6C" w:rsidR="002F24E0">
        <w:rPr>
          <w:rFonts w:ascii="Calibri" w:hAnsi="Calibri" w:eastAsia="Calibri" w:cs="Calibri" w:asciiTheme="minorAscii" w:hAnsiTheme="minorAscii" w:eastAsiaTheme="minorAscii" w:cstheme="minorAscii"/>
          <w:sz w:val="24"/>
          <w:szCs w:val="24"/>
        </w:rPr>
        <w:t>there’s</w:t>
      </w:r>
      <w:r w:rsidRPr="4BE17F6C" w:rsidR="002F24E0">
        <w:rPr>
          <w:rFonts w:ascii="Calibri" w:hAnsi="Calibri" w:eastAsia="Calibri" w:cs="Calibri" w:asciiTheme="minorAscii" w:hAnsiTheme="minorAscii" w:eastAsiaTheme="minorAscii" w:cstheme="minorAscii"/>
          <w:sz w:val="24"/>
          <w:szCs w:val="24"/>
        </w:rPr>
        <w:t xml:space="preserve"> a spectrum of different causes for rare and common conditions. So, I would say there are more rare conditions that are caused by a single genetic cause, and there are more common conditions that might be caused by many </w:t>
      </w:r>
      <w:r w:rsidRPr="4BE17F6C" w:rsidR="002F24E0">
        <w:rPr>
          <w:rFonts w:ascii="Calibri" w:hAnsi="Calibri" w:eastAsia="Calibri" w:cs="Calibri" w:asciiTheme="minorAscii" w:hAnsiTheme="minorAscii" w:eastAsiaTheme="minorAscii" w:cstheme="minorAscii"/>
          <w:sz w:val="24"/>
          <w:szCs w:val="24"/>
        </w:rPr>
        <w:t>very small</w:t>
      </w:r>
      <w:r w:rsidRPr="4BE17F6C" w:rsidR="002F24E0">
        <w:rPr>
          <w:rFonts w:ascii="Calibri" w:hAnsi="Calibri" w:eastAsia="Calibri" w:cs="Calibri" w:asciiTheme="minorAscii" w:hAnsiTheme="minorAscii" w:eastAsiaTheme="minorAscii" w:cstheme="minorAscii"/>
          <w:sz w:val="24"/>
          <w:szCs w:val="24"/>
        </w:rPr>
        <w:t xml:space="preserve"> genetic effects acting together, </w:t>
      </w:r>
      <w:r w:rsidRPr="4BE17F6C" w:rsidR="002F24E0">
        <w:rPr>
          <w:rFonts w:ascii="Calibri" w:hAnsi="Calibri" w:eastAsia="Calibri" w:cs="Calibri" w:asciiTheme="minorAscii" w:hAnsiTheme="minorAscii" w:eastAsiaTheme="minorAscii" w:cstheme="minorAscii"/>
          <w:sz w:val="24"/>
          <w:szCs w:val="24"/>
        </w:rPr>
        <w:t>and also</w:t>
      </w:r>
      <w:r w:rsidRPr="4BE17F6C" w:rsidR="002F24E0">
        <w:rPr>
          <w:rFonts w:ascii="Calibri" w:hAnsi="Calibri" w:eastAsia="Calibri" w:cs="Calibri" w:asciiTheme="minorAscii" w:hAnsiTheme="minorAscii" w:eastAsiaTheme="minorAscii" w:cstheme="minorAscii"/>
          <w:sz w:val="24"/>
          <w:szCs w:val="24"/>
        </w:rPr>
        <w:t xml:space="preserve"> many different environmental causes.</w:t>
      </w:r>
    </w:p>
    <w:p w:rsidR="002F24E0" w:rsidP="4BE17F6C" w:rsidRDefault="002F24E0" w14:paraId="11C679D2"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2F24E0" w:rsidP="4BE17F6C" w:rsidRDefault="00A25C88" w14:paraId="4D03C264" w14:textId="3DFB7246">
      <w:pPr>
        <w:spacing/>
        <w:ind w:left="720" w:hanging="720"/>
        <w:contextualSpacing/>
        <w:jc w:val="both"/>
        <w:rPr>
          <w:rFonts w:ascii="Calibri" w:hAnsi="Calibri" w:eastAsia="Calibri" w:cs="Calibri" w:asciiTheme="minorAscii" w:hAnsiTheme="minorAscii" w:eastAsiaTheme="minorAscii" w:cstheme="minorAscii"/>
          <w:b w:val="0"/>
          <w:bCs w:val="0"/>
          <w:sz w:val="24"/>
          <w:szCs w:val="24"/>
        </w:rPr>
      </w:pPr>
      <w:r w:rsidRPr="4BE17F6C" w:rsidR="35C5192A">
        <w:rPr>
          <w:rFonts w:ascii="Calibri" w:hAnsi="Calibri" w:eastAsia="Calibri" w:cs="Calibri" w:asciiTheme="minorAscii" w:hAnsiTheme="minorAscii" w:eastAsiaTheme="minorAscii" w:cstheme="minorAscii"/>
          <w:b w:val="1"/>
          <w:bCs w:val="1"/>
          <w:sz w:val="24"/>
          <w:szCs w:val="24"/>
        </w:rPr>
        <w:t>Naimah:</w:t>
      </w:r>
      <w:r w:rsidRPr="4BE17F6C" w:rsidR="35C5192A">
        <w:rPr>
          <w:rFonts w:ascii="Calibri" w:hAnsi="Calibri" w:eastAsia="Calibri" w:cs="Calibri" w:asciiTheme="minorAscii" w:hAnsiTheme="minorAscii" w:eastAsiaTheme="minorAscii" w:cstheme="minorAscii"/>
          <w:b w:val="0"/>
          <w:bCs w:val="0"/>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So, are rare conditions always genetic?</w:t>
      </w:r>
    </w:p>
    <w:p w:rsidR="002F24E0" w:rsidP="4BE17F6C" w:rsidRDefault="002F24E0" w14:paraId="1AFD2D00" w14:textId="77777777" w14:noSpellErr="1">
      <w:pPr>
        <w:spacing/>
        <w:ind w:left="720" w:hanging="720"/>
        <w:contextualSpacing/>
        <w:jc w:val="both"/>
        <w:rPr>
          <w:rFonts w:ascii="Calibri" w:hAnsi="Calibri" w:eastAsia="Calibri" w:cs="Calibri" w:asciiTheme="minorAscii" w:hAnsiTheme="minorAscii" w:eastAsiaTheme="minorAscii" w:cstheme="minorAscii"/>
          <w:b w:val="1"/>
          <w:bCs w:val="1"/>
          <w:sz w:val="24"/>
          <w:szCs w:val="24"/>
        </w:rPr>
      </w:pPr>
    </w:p>
    <w:p w:rsidR="002F24E0" w:rsidP="4BE17F6C" w:rsidRDefault="002F24E0" w14:paraId="00D94447" w14:textId="459DD2F4">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36292563">
        <w:rPr>
          <w:rFonts w:ascii="Calibri" w:hAnsi="Calibri" w:eastAsia="Calibri" w:cs="Calibri" w:asciiTheme="minorAscii" w:hAnsiTheme="minorAscii" w:eastAsiaTheme="minorAscii" w:cstheme="minorAscii"/>
          <w:b w:val="1"/>
          <w:bCs w:val="1"/>
          <w:sz w:val="24"/>
          <w:szCs w:val="24"/>
        </w:rPr>
        <w:t>Ana Lisa:</w:t>
      </w:r>
      <w:r w:rsidRPr="4BE17F6C" w:rsidR="36292563">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The short answer is no [laughter]. Many rare conditions do have a genetic cause, </w:t>
      </w:r>
      <w:r w:rsidRPr="4BE17F6C" w:rsidR="002F24E0">
        <w:rPr>
          <w:rFonts w:ascii="Calibri" w:hAnsi="Calibri" w:eastAsia="Calibri" w:cs="Calibri" w:asciiTheme="minorAscii" w:hAnsiTheme="minorAscii" w:eastAsiaTheme="minorAscii" w:cstheme="minorAscii"/>
          <w:sz w:val="24"/>
          <w:szCs w:val="24"/>
        </w:rPr>
        <w:t>perhaps 70</w:t>
      </w:r>
      <w:r w:rsidRPr="4BE17F6C" w:rsidR="002F24E0">
        <w:rPr>
          <w:rFonts w:ascii="Calibri" w:hAnsi="Calibri" w:eastAsia="Calibri" w:cs="Calibri" w:asciiTheme="minorAscii" w:hAnsiTheme="minorAscii" w:eastAsiaTheme="minorAscii" w:cstheme="minorAscii"/>
          <w:sz w:val="24"/>
          <w:szCs w:val="24"/>
        </w:rPr>
        <w:t xml:space="preserve"> to 80</w:t>
      </w:r>
      <w:r w:rsidRPr="4BE17F6C" w:rsidR="7959F2F7">
        <w:rPr>
          <w:rFonts w:ascii="Calibri" w:hAnsi="Calibri" w:eastAsia="Calibri" w:cs="Calibri" w:asciiTheme="minorAscii" w:hAnsiTheme="minorAscii" w:eastAsiaTheme="minorAscii" w:cstheme="minorAscii"/>
          <w:sz w:val="24"/>
          <w:szCs w:val="24"/>
        </w:rPr>
        <w:t>%</w:t>
      </w:r>
      <w:r w:rsidRPr="4BE17F6C" w:rsidR="002F24E0">
        <w:rPr>
          <w:rFonts w:ascii="Calibri" w:hAnsi="Calibri" w:eastAsia="Calibri" w:cs="Calibri" w:asciiTheme="minorAscii" w:hAnsiTheme="minorAscii" w:eastAsiaTheme="minorAscii" w:cstheme="minorAscii"/>
          <w:sz w:val="24"/>
          <w:szCs w:val="24"/>
        </w:rPr>
        <w:t xml:space="preserve"> of rare conditions, so if you had </w:t>
      </w:r>
      <w:r w:rsidRPr="4BE17F6C" w:rsidR="4FEFFA96">
        <w:rPr>
          <w:rFonts w:ascii="Calibri" w:hAnsi="Calibri" w:eastAsia="Calibri" w:cs="Calibri" w:asciiTheme="minorAscii" w:hAnsiTheme="minorAscii" w:eastAsiaTheme="minorAscii" w:cstheme="minorAscii"/>
          <w:sz w:val="24"/>
          <w:szCs w:val="24"/>
        </w:rPr>
        <w:t>10</w:t>
      </w:r>
      <w:r w:rsidRPr="4BE17F6C" w:rsidR="002F24E0">
        <w:rPr>
          <w:rFonts w:ascii="Calibri" w:hAnsi="Calibri" w:eastAsia="Calibri" w:cs="Calibri" w:asciiTheme="minorAscii" w:hAnsiTheme="minorAscii" w:eastAsiaTheme="minorAscii" w:cstheme="minorAscii"/>
          <w:sz w:val="24"/>
          <w:szCs w:val="24"/>
        </w:rPr>
        <w:t xml:space="preserve"> people with different rare conditions together in a room, the chances are that </w:t>
      </w:r>
      <w:r w:rsidRPr="4BE17F6C" w:rsidR="50E5CC0C">
        <w:rPr>
          <w:rFonts w:ascii="Calibri" w:hAnsi="Calibri" w:eastAsia="Calibri" w:cs="Calibri" w:asciiTheme="minorAscii" w:hAnsiTheme="minorAscii" w:eastAsiaTheme="minorAscii" w:cstheme="minorAscii"/>
          <w:sz w:val="24"/>
          <w:szCs w:val="24"/>
        </w:rPr>
        <w:t>8</w:t>
      </w:r>
      <w:r w:rsidRPr="4BE17F6C" w:rsidR="002F24E0">
        <w:rPr>
          <w:rFonts w:ascii="Calibri" w:hAnsi="Calibri" w:eastAsia="Calibri" w:cs="Calibri" w:asciiTheme="minorAscii" w:hAnsiTheme="minorAscii" w:eastAsiaTheme="minorAscii" w:cstheme="minorAscii"/>
          <w:sz w:val="24"/>
          <w:szCs w:val="24"/>
        </w:rPr>
        <w:t xml:space="preserve"> of them will have a genetic </w:t>
      </w:r>
      <w:r w:rsidRPr="4BE17F6C" w:rsidR="002F24E0">
        <w:rPr>
          <w:rFonts w:ascii="Calibri" w:hAnsi="Calibri" w:eastAsia="Calibri" w:cs="Calibri" w:asciiTheme="minorAscii" w:hAnsiTheme="minorAscii" w:eastAsiaTheme="minorAscii" w:cstheme="minorAscii"/>
          <w:sz w:val="24"/>
          <w:szCs w:val="24"/>
        </w:rPr>
        <w:t>c</w:t>
      </w:r>
      <w:r w:rsidRPr="4BE17F6C" w:rsidR="002F24E0">
        <w:rPr>
          <w:rFonts w:ascii="Calibri" w:hAnsi="Calibri" w:eastAsia="Calibri" w:cs="Calibri" w:asciiTheme="minorAscii" w:hAnsiTheme="minorAscii" w:eastAsiaTheme="minorAscii" w:cstheme="minorAscii"/>
          <w:sz w:val="24"/>
          <w:szCs w:val="24"/>
        </w:rPr>
        <w:t>omponent</w:t>
      </w:r>
      <w:r w:rsidRPr="4BE17F6C" w:rsidR="002F24E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to their rare condition. And when we talk about genetic causes, these can of course be very varied, from a single letter change in the DNA code to an extra chromosome with several hundred genes. Rare conditions include ones without any known genetic cause, so for example some rare infectious diseases and some rare cancers. And I think </w:t>
      </w:r>
      <w:r w:rsidRPr="4BE17F6C" w:rsidR="002F24E0">
        <w:rPr>
          <w:rFonts w:ascii="Calibri" w:hAnsi="Calibri" w:eastAsia="Calibri" w:cs="Calibri" w:asciiTheme="minorAscii" w:hAnsiTheme="minorAscii" w:eastAsiaTheme="minorAscii" w:cstheme="minorAscii"/>
          <w:sz w:val="24"/>
          <w:szCs w:val="24"/>
        </w:rPr>
        <w:t>i</w:t>
      </w:r>
      <w:r w:rsidRPr="4BE17F6C" w:rsidR="002F24E0">
        <w:rPr>
          <w:rFonts w:ascii="Calibri" w:hAnsi="Calibri" w:eastAsia="Calibri" w:cs="Calibri" w:asciiTheme="minorAscii" w:hAnsiTheme="minorAscii" w:eastAsiaTheme="minorAscii" w:cstheme="minorAscii"/>
          <w:sz w:val="24"/>
          <w:szCs w:val="24"/>
        </w:rPr>
        <w:t>t’s</w:t>
      </w:r>
      <w:r w:rsidRPr="4BE17F6C" w:rsidR="002F24E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important to say that </w:t>
      </w:r>
      <w:r w:rsidRPr="4BE17F6C" w:rsidR="002F24E0">
        <w:rPr>
          <w:rFonts w:ascii="Calibri" w:hAnsi="Calibri" w:eastAsia="Calibri" w:cs="Calibri" w:asciiTheme="minorAscii" w:hAnsiTheme="minorAscii" w:eastAsiaTheme="minorAscii" w:cstheme="minorAscii"/>
          <w:sz w:val="24"/>
          <w:szCs w:val="24"/>
        </w:rPr>
        <w:t>t</w:t>
      </w:r>
      <w:r w:rsidRPr="4BE17F6C" w:rsidR="002F24E0">
        <w:rPr>
          <w:rFonts w:ascii="Calibri" w:hAnsi="Calibri" w:eastAsia="Calibri" w:cs="Calibri" w:asciiTheme="minorAscii" w:hAnsiTheme="minorAscii" w:eastAsiaTheme="minorAscii" w:cstheme="minorAscii"/>
          <w:sz w:val="24"/>
          <w:szCs w:val="24"/>
        </w:rPr>
        <w:t>here’s</w:t>
      </w:r>
      <w:r w:rsidRPr="4BE17F6C" w:rsidR="002F24E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a lot that we collectively </w:t>
      </w:r>
      <w:r w:rsidRPr="4BE17F6C" w:rsidR="002F24E0">
        <w:rPr>
          <w:rFonts w:ascii="Calibri" w:hAnsi="Calibri" w:eastAsia="Calibri" w:cs="Calibri" w:asciiTheme="minorAscii" w:hAnsiTheme="minorAscii" w:eastAsiaTheme="minorAscii" w:cstheme="minorAscii"/>
          <w:sz w:val="24"/>
          <w:szCs w:val="24"/>
        </w:rPr>
        <w:t>d</w:t>
      </w:r>
      <w:r w:rsidRPr="4BE17F6C" w:rsidR="002F24E0">
        <w:rPr>
          <w:rFonts w:ascii="Calibri" w:hAnsi="Calibri" w:eastAsia="Calibri" w:cs="Calibri" w:asciiTheme="minorAscii" w:hAnsiTheme="minorAscii" w:eastAsiaTheme="minorAscii" w:cstheme="minorAscii"/>
          <w:sz w:val="24"/>
          <w:szCs w:val="24"/>
        </w:rPr>
        <w:t>on’t</w:t>
      </w:r>
      <w:r w:rsidRPr="4BE17F6C" w:rsidR="002F24E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 xml:space="preserve">know yet about rare conditions, so our understanding is incomplete and imperfect, and </w:t>
      </w:r>
      <w:r w:rsidRPr="4BE17F6C" w:rsidR="002F24E0">
        <w:rPr>
          <w:rFonts w:ascii="Calibri" w:hAnsi="Calibri" w:eastAsia="Calibri" w:cs="Calibri" w:asciiTheme="minorAscii" w:hAnsiTheme="minorAscii" w:eastAsiaTheme="minorAscii" w:cstheme="minorAscii"/>
          <w:sz w:val="24"/>
          <w:szCs w:val="24"/>
        </w:rPr>
        <w:t>t</w:t>
      </w:r>
      <w:r w:rsidRPr="4BE17F6C" w:rsidR="002F24E0">
        <w:rPr>
          <w:rFonts w:ascii="Calibri" w:hAnsi="Calibri" w:eastAsia="Calibri" w:cs="Calibri" w:asciiTheme="minorAscii" w:hAnsiTheme="minorAscii" w:eastAsiaTheme="minorAscii" w:cstheme="minorAscii"/>
          <w:sz w:val="24"/>
          <w:szCs w:val="24"/>
        </w:rPr>
        <w:t>here’s</w:t>
      </w:r>
      <w:r w:rsidRPr="4BE17F6C" w:rsidR="002F24E0">
        <w:rPr>
          <w:rFonts w:ascii="Calibri" w:hAnsi="Calibri" w:eastAsia="Calibri" w:cs="Calibri" w:asciiTheme="minorAscii" w:hAnsiTheme="minorAscii" w:eastAsiaTheme="minorAscii" w:cstheme="minorAscii"/>
          <w:sz w:val="24"/>
          <w:szCs w:val="24"/>
        </w:rPr>
        <w:t xml:space="preserve"> </w:t>
      </w:r>
      <w:r w:rsidRPr="4BE17F6C" w:rsidR="002F24E0">
        <w:rPr>
          <w:rFonts w:ascii="Calibri" w:hAnsi="Calibri" w:eastAsia="Calibri" w:cs="Calibri" w:asciiTheme="minorAscii" w:hAnsiTheme="minorAscii" w:eastAsiaTheme="minorAscii" w:cstheme="minorAscii"/>
          <w:sz w:val="24"/>
          <w:szCs w:val="24"/>
        </w:rPr>
        <w:t>still a huge amount to understand.</w:t>
      </w:r>
    </w:p>
    <w:p w:rsidR="002F24E0" w:rsidP="4BE17F6C" w:rsidRDefault="00A25C88" w14:paraId="0E5D46CB" w14:textId="5DB288E0">
      <w:pPr>
        <w:pStyle w:val="Normal"/>
        <w:spacing/>
        <w:ind w:left="0" w:hanging="0"/>
        <w:contextualSpacing/>
        <w:jc w:val="both"/>
        <w:rPr>
          <w:rFonts w:ascii="Calibri" w:hAnsi="Calibri" w:eastAsia="Calibri" w:cs="Calibri" w:asciiTheme="minorAscii" w:hAnsiTheme="minorAscii" w:eastAsiaTheme="minorAscii" w:cstheme="minorAscii"/>
          <w:b w:val="1"/>
          <w:bCs w:val="1"/>
          <w:sz w:val="24"/>
          <w:szCs w:val="24"/>
        </w:rPr>
      </w:pPr>
    </w:p>
    <w:p w:rsidR="002F24E0" w:rsidP="4BE17F6C" w:rsidRDefault="00A25C88" w14:paraId="0B9D272F" w14:textId="5FC18DB5">
      <w:pPr>
        <w:pStyle w:val="Normal"/>
        <w:spacing/>
        <w:ind w:left="0" w:hanging="0"/>
        <w:contextualSpacing/>
        <w:jc w:val="both"/>
        <w:rPr>
          <w:rFonts w:ascii="Calibri" w:hAnsi="Calibri" w:eastAsia="Calibri" w:cs="Calibri" w:asciiTheme="minorAscii" w:hAnsiTheme="minorAscii" w:eastAsiaTheme="minorAscii" w:cstheme="minorAscii"/>
          <w:b w:val="0"/>
          <w:bCs w:val="0"/>
          <w:sz w:val="24"/>
          <w:szCs w:val="24"/>
        </w:rPr>
      </w:pPr>
      <w:r w:rsidRPr="4BE17F6C" w:rsidR="633FD359">
        <w:rPr>
          <w:rFonts w:ascii="Calibri" w:hAnsi="Calibri" w:eastAsia="Calibri" w:cs="Calibri" w:asciiTheme="minorAscii" w:hAnsiTheme="minorAscii" w:eastAsiaTheme="minorAscii" w:cstheme="minorAscii"/>
          <w:b w:val="1"/>
          <w:bCs w:val="1"/>
          <w:sz w:val="24"/>
          <w:szCs w:val="24"/>
        </w:rPr>
        <w:t>Naimah:</w:t>
      </w:r>
      <w:r w:rsidRPr="4BE17F6C" w:rsidR="633FD359">
        <w:rPr>
          <w:rFonts w:ascii="Calibri" w:hAnsi="Calibri" w:eastAsia="Calibri" w:cs="Calibri" w:asciiTheme="minorAscii" w:hAnsiTheme="minorAscii" w:eastAsiaTheme="minorAscii" w:cstheme="minorAscii"/>
          <w:b w:val="1"/>
          <w:bCs w:val="1"/>
          <w:sz w:val="24"/>
          <w:szCs w:val="24"/>
        </w:rPr>
        <w:t xml:space="preserve"> </w:t>
      </w:r>
      <w:r w:rsidRPr="4BE17F6C" w:rsidR="633FD359">
        <w:rPr>
          <w:rFonts w:ascii="Calibri" w:hAnsi="Calibri" w:eastAsia="Calibri" w:cs="Calibri" w:asciiTheme="minorAscii" w:hAnsiTheme="minorAscii" w:eastAsiaTheme="minorAscii" w:cstheme="minorAscii"/>
          <w:b w:val="0"/>
          <w:bCs w:val="0"/>
          <w:sz w:val="24"/>
          <w:szCs w:val="24"/>
        </w:rPr>
        <w:t>A</w:t>
      </w:r>
      <w:r w:rsidRPr="4BE17F6C" w:rsidR="002F24E0">
        <w:rPr>
          <w:rFonts w:ascii="Calibri" w:hAnsi="Calibri" w:eastAsia="Calibri" w:cs="Calibri" w:asciiTheme="minorAscii" w:hAnsiTheme="minorAscii" w:eastAsiaTheme="minorAscii" w:cstheme="minorAscii"/>
          <w:b w:val="0"/>
          <w:bCs w:val="0"/>
          <w:sz w:val="24"/>
          <w:szCs w:val="24"/>
        </w:rPr>
        <w:t>nd it would be good to understand what challenges patients with rare conditions might</w:t>
      </w:r>
      <w:r w:rsidRPr="4BE17F6C" w:rsidR="499DFE64">
        <w:rPr>
          <w:rFonts w:ascii="Calibri" w:hAnsi="Calibri" w:eastAsia="Calibri" w:cs="Calibri" w:asciiTheme="minorAscii" w:hAnsiTheme="minorAscii" w:eastAsiaTheme="minorAscii" w:cstheme="minorAscii"/>
          <w:b w:val="0"/>
          <w:bCs w:val="0"/>
          <w:sz w:val="24"/>
          <w:szCs w:val="24"/>
        </w:rPr>
        <w:t xml:space="preserve"> </w:t>
      </w:r>
      <w:r w:rsidRPr="4BE17F6C" w:rsidR="002F24E0">
        <w:rPr>
          <w:rFonts w:ascii="Calibri" w:hAnsi="Calibri" w:eastAsia="Calibri" w:cs="Calibri" w:asciiTheme="minorAscii" w:hAnsiTheme="minorAscii" w:eastAsiaTheme="minorAscii" w:cstheme="minorAscii"/>
          <w:b w:val="0"/>
          <w:bCs w:val="0"/>
          <w:sz w:val="24"/>
          <w:szCs w:val="24"/>
        </w:rPr>
        <w:t>face.</w:t>
      </w:r>
    </w:p>
    <w:p w:rsidR="002F24E0" w:rsidP="4BE17F6C" w:rsidRDefault="002F24E0" w14:paraId="4FF98565" w14:textId="77777777" w14:noSpellErr="1">
      <w:pPr>
        <w:spacing/>
        <w:ind w:left="720" w:hanging="720"/>
        <w:contextualSpacing/>
        <w:jc w:val="both"/>
        <w:rPr>
          <w:rFonts w:ascii="Calibri" w:hAnsi="Calibri" w:eastAsia="Calibri" w:cs="Calibri" w:asciiTheme="minorAscii" w:hAnsiTheme="minorAscii" w:eastAsiaTheme="minorAscii" w:cstheme="minorAscii"/>
          <w:b w:val="1"/>
          <w:bCs w:val="1"/>
          <w:sz w:val="24"/>
          <w:szCs w:val="24"/>
        </w:rPr>
      </w:pPr>
    </w:p>
    <w:p w:rsidR="002F24E0" w:rsidP="4BE17F6C" w:rsidRDefault="002F24E0" w14:paraId="57559D05" w14:textId="275EE10B">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27C71CCD">
        <w:rPr>
          <w:rFonts w:ascii="Calibri" w:hAnsi="Calibri" w:eastAsia="Calibri" w:cs="Calibri" w:asciiTheme="minorAscii" w:hAnsiTheme="minorAscii" w:eastAsiaTheme="minorAscii" w:cstheme="minorAscii"/>
          <w:b w:val="1"/>
          <w:bCs w:val="1"/>
          <w:sz w:val="24"/>
          <w:szCs w:val="24"/>
        </w:rPr>
        <w:t xml:space="preserve">Ana Lisa: </w:t>
      </w:r>
      <w:r w:rsidRPr="4BE17F6C" w:rsidR="002F24E0">
        <w:rPr>
          <w:rFonts w:ascii="Calibri" w:hAnsi="Calibri" w:eastAsia="Calibri" w:cs="Calibri" w:asciiTheme="minorAscii" w:hAnsiTheme="minorAscii" w:eastAsiaTheme="minorAscii" w:cstheme="minorAscii"/>
          <w:sz w:val="24"/>
          <w:szCs w:val="24"/>
        </w:rPr>
        <w:t xml:space="preserve">There are many challenges in achieving </w:t>
      </w:r>
      <w:r w:rsidRPr="4BE17F6C" w:rsidR="002F24E0">
        <w:rPr>
          <w:rFonts w:ascii="Calibri" w:hAnsi="Calibri" w:eastAsia="Calibri" w:cs="Calibri" w:asciiTheme="minorAscii" w:hAnsiTheme="minorAscii" w:eastAsiaTheme="minorAscii" w:cstheme="minorAscii"/>
          <w:sz w:val="24"/>
          <w:szCs w:val="24"/>
        </w:rPr>
        <w:t>an accu</w:t>
      </w:r>
      <w:r w:rsidRPr="4BE17F6C" w:rsidR="00A66356">
        <w:rPr>
          <w:rFonts w:ascii="Calibri" w:hAnsi="Calibri" w:eastAsia="Calibri" w:cs="Calibri" w:asciiTheme="minorAscii" w:hAnsiTheme="minorAscii" w:eastAsiaTheme="minorAscii" w:cstheme="minorAscii"/>
          <w:sz w:val="24"/>
          <w:szCs w:val="24"/>
        </w:rPr>
        <w:t>rate</w:t>
      </w:r>
      <w:r w:rsidRPr="4BE17F6C" w:rsidR="00A66356">
        <w:rPr>
          <w:rFonts w:ascii="Calibri" w:hAnsi="Calibri" w:eastAsia="Calibri" w:cs="Calibri" w:asciiTheme="minorAscii" w:hAnsiTheme="minorAscii" w:eastAsiaTheme="minorAscii" w:cstheme="minorAscii"/>
          <w:sz w:val="24"/>
          <w:szCs w:val="24"/>
        </w:rPr>
        <w:t xml:space="preserve"> diagnosis, getting well organised, coordinated care, and the fact that 95</w:t>
      </w:r>
      <w:r w:rsidRPr="4BE17F6C" w:rsidR="793D7B0D">
        <w:rPr>
          <w:rFonts w:ascii="Calibri" w:hAnsi="Calibri" w:eastAsia="Calibri" w:cs="Calibri" w:asciiTheme="minorAscii" w:hAnsiTheme="minorAscii" w:eastAsiaTheme="minorAscii" w:cstheme="minorAscii"/>
          <w:sz w:val="24"/>
          <w:szCs w:val="24"/>
        </w:rPr>
        <w:t>%</w:t>
      </w:r>
      <w:r w:rsidRPr="4BE17F6C" w:rsidR="00A66356">
        <w:rPr>
          <w:rFonts w:ascii="Calibri" w:hAnsi="Calibri" w:eastAsia="Calibri" w:cs="Calibri" w:asciiTheme="minorAscii" w:hAnsiTheme="minorAscii" w:eastAsiaTheme="minorAscii" w:cstheme="minorAscii"/>
          <w:sz w:val="24"/>
          <w:szCs w:val="24"/>
        </w:rPr>
        <w:t xml:space="preserve"> of rare conditions </w:t>
      </w:r>
      <w:r w:rsidRPr="4BE17F6C" w:rsidR="00A66356">
        <w:rPr>
          <w:rFonts w:ascii="Calibri" w:hAnsi="Calibri" w:eastAsia="Calibri" w:cs="Calibri" w:asciiTheme="minorAscii" w:hAnsiTheme="minorAscii" w:eastAsiaTheme="minorAscii" w:cstheme="minorAscii"/>
          <w:sz w:val="24"/>
          <w:szCs w:val="24"/>
        </w:rPr>
        <w:t>don’t</w:t>
      </w:r>
      <w:r w:rsidRPr="4BE17F6C" w:rsidR="00A66356">
        <w:rPr>
          <w:rFonts w:ascii="Calibri" w:hAnsi="Calibri" w:eastAsia="Calibri" w:cs="Calibri" w:asciiTheme="minorAscii" w:hAnsiTheme="minorAscii" w:eastAsiaTheme="minorAscii" w:cstheme="minorAscii"/>
          <w:sz w:val="24"/>
          <w:szCs w:val="24"/>
        </w:rPr>
        <w:t xml:space="preserve"> have a specific treatment. </w:t>
      </w:r>
      <w:r w:rsidRPr="4BE17F6C" w:rsidR="00A66356">
        <w:rPr>
          <w:rFonts w:ascii="Calibri" w:hAnsi="Calibri" w:eastAsia="Calibri" w:cs="Calibri" w:asciiTheme="minorAscii" w:hAnsiTheme="minorAscii" w:eastAsiaTheme="minorAscii" w:cstheme="minorAscii"/>
          <w:sz w:val="24"/>
          <w:szCs w:val="24"/>
        </w:rPr>
        <w:t>There’s</w:t>
      </w:r>
      <w:r w:rsidRPr="4BE17F6C" w:rsidR="00A66356">
        <w:rPr>
          <w:rFonts w:ascii="Calibri" w:hAnsi="Calibri" w:eastAsia="Calibri" w:cs="Calibri" w:asciiTheme="minorAscii" w:hAnsiTheme="minorAscii" w:eastAsiaTheme="minorAscii" w:cstheme="minorAscii"/>
          <w:sz w:val="24"/>
          <w:szCs w:val="24"/>
        </w:rPr>
        <w:t xml:space="preserve"> </w:t>
      </w:r>
      <w:r w:rsidRPr="4BE17F6C" w:rsidR="00A66356">
        <w:rPr>
          <w:rFonts w:ascii="Calibri" w:hAnsi="Calibri" w:eastAsia="Calibri" w:cs="Calibri" w:asciiTheme="minorAscii" w:hAnsiTheme="minorAscii" w:eastAsiaTheme="minorAscii" w:cstheme="minorAscii"/>
          <w:sz w:val="24"/>
          <w:szCs w:val="24"/>
        </w:rPr>
        <w:t>a big impact</w:t>
      </w:r>
      <w:r w:rsidRPr="4BE17F6C" w:rsidR="00A66356">
        <w:rPr>
          <w:rFonts w:ascii="Calibri" w:hAnsi="Calibri" w:eastAsia="Calibri" w:cs="Calibri" w:asciiTheme="minorAscii" w:hAnsiTheme="minorAscii" w:eastAsiaTheme="minorAscii" w:cstheme="minorAscii"/>
          <w:sz w:val="24"/>
          <w:szCs w:val="24"/>
        </w:rPr>
        <w:t xml:space="preserve"> on emotional wellbeing for those with rare conditions and their parents and carers. Genomic Alliance did a survey showing that 88</w:t>
      </w:r>
      <w:r w:rsidRPr="4BE17F6C" w:rsidR="4AC55F4B">
        <w:rPr>
          <w:rFonts w:ascii="Calibri" w:hAnsi="Calibri" w:eastAsia="Calibri" w:cs="Calibri" w:asciiTheme="minorAscii" w:hAnsiTheme="minorAscii" w:eastAsiaTheme="minorAscii" w:cstheme="minorAscii"/>
          <w:sz w:val="24"/>
          <w:szCs w:val="24"/>
        </w:rPr>
        <w:t>%</w:t>
      </w:r>
      <w:r w:rsidRPr="4BE17F6C" w:rsidR="00A66356">
        <w:rPr>
          <w:rFonts w:ascii="Calibri" w:hAnsi="Calibri" w:eastAsia="Calibri" w:cs="Calibri" w:asciiTheme="minorAscii" w:hAnsiTheme="minorAscii" w:eastAsiaTheme="minorAscii" w:cstheme="minorAscii"/>
          <w:sz w:val="24"/>
          <w:szCs w:val="24"/>
        </w:rPr>
        <w:t xml:space="preserve"> of those with a rare condition felt emotionally exhausted from having their rare condition, and there are big impacts on other aspects, such as education, employment, etc.</w:t>
      </w:r>
    </w:p>
    <w:p w:rsidR="00A66356" w:rsidP="4BE17F6C" w:rsidRDefault="00A25C88" w14:paraId="31AB20A9" w14:textId="7535EDE9">
      <w:pPr>
        <w:pStyle w:val="Normal"/>
        <w:spacing/>
        <w:ind w:left="0" w:hanging="0"/>
        <w:contextualSpacing/>
        <w:jc w:val="both"/>
        <w:rPr>
          <w:rFonts w:ascii="Calibri" w:hAnsi="Calibri" w:eastAsia="Calibri" w:cs="Calibri" w:asciiTheme="minorAscii" w:hAnsiTheme="minorAscii" w:eastAsiaTheme="minorAscii" w:cstheme="minorAscii"/>
          <w:b w:val="1"/>
          <w:bCs w:val="1"/>
          <w:sz w:val="24"/>
          <w:szCs w:val="24"/>
        </w:rPr>
      </w:pPr>
    </w:p>
    <w:p w:rsidR="00A66356" w:rsidP="4BE17F6C" w:rsidRDefault="00A25C88" w14:paraId="465D2FAE" w14:textId="0F26C082">
      <w:pPr>
        <w:pStyle w:val="Normal"/>
        <w:spacing/>
        <w:ind w:left="0" w:hanging="0"/>
        <w:contextualSpacing/>
        <w:jc w:val="both"/>
        <w:rPr>
          <w:rFonts w:ascii="Calibri" w:hAnsi="Calibri" w:eastAsia="Calibri" w:cs="Calibri" w:asciiTheme="minorAscii" w:hAnsiTheme="minorAscii" w:eastAsiaTheme="minorAscii" w:cstheme="minorAscii"/>
          <w:b w:val="0"/>
          <w:bCs w:val="0"/>
          <w:sz w:val="24"/>
          <w:szCs w:val="24"/>
        </w:rPr>
      </w:pPr>
      <w:r w:rsidRPr="4BE17F6C" w:rsidR="55F65E23">
        <w:rPr>
          <w:rFonts w:ascii="Calibri" w:hAnsi="Calibri" w:eastAsia="Calibri" w:cs="Calibri" w:asciiTheme="minorAscii" w:hAnsiTheme="minorAscii" w:eastAsiaTheme="minorAscii" w:cstheme="minorAscii"/>
          <w:b w:val="1"/>
          <w:bCs w:val="1"/>
          <w:sz w:val="24"/>
          <w:szCs w:val="24"/>
        </w:rPr>
        <w:t>Naimah</w:t>
      </w:r>
      <w:r w:rsidRPr="4BE17F6C" w:rsidR="55F65E23">
        <w:rPr>
          <w:rFonts w:ascii="Calibri" w:hAnsi="Calibri" w:eastAsia="Calibri" w:cs="Calibri" w:asciiTheme="minorAscii" w:hAnsiTheme="minorAscii" w:eastAsiaTheme="minorAscii" w:cstheme="minorAscii"/>
          <w:b w:val="1"/>
          <w:bCs w:val="1"/>
          <w:sz w:val="24"/>
          <w:szCs w:val="24"/>
        </w:rPr>
        <w:t xml:space="preserve">: </w:t>
      </w:r>
      <w:r w:rsidRPr="4BE17F6C" w:rsidR="00A66356">
        <w:rPr>
          <w:rFonts w:ascii="Calibri" w:hAnsi="Calibri" w:eastAsia="Calibri" w:cs="Calibri" w:asciiTheme="minorAscii" w:hAnsiTheme="minorAscii" w:eastAsiaTheme="minorAscii" w:cstheme="minorAscii"/>
          <w:b w:val="0"/>
          <w:bCs w:val="0"/>
          <w:sz w:val="24"/>
          <w:szCs w:val="24"/>
        </w:rPr>
        <w:t>And what do you think the future looks like for the treatment of patients with rare conditions?</w:t>
      </w:r>
    </w:p>
    <w:p w:rsidR="00A66356" w:rsidP="4BE17F6C" w:rsidRDefault="00A66356" w14:paraId="54C62710" w14:textId="77777777" w14:noSpellErr="1">
      <w:pPr>
        <w:spacing/>
        <w:ind w:left="720" w:hanging="720"/>
        <w:contextualSpacing/>
        <w:jc w:val="both"/>
        <w:rPr>
          <w:rFonts w:ascii="Calibri" w:hAnsi="Calibri" w:eastAsia="Calibri" w:cs="Calibri" w:asciiTheme="minorAscii" w:hAnsiTheme="minorAscii" w:eastAsiaTheme="minorAscii" w:cstheme="minorAscii"/>
          <w:b w:val="1"/>
          <w:bCs w:val="1"/>
          <w:sz w:val="24"/>
          <w:szCs w:val="24"/>
        </w:rPr>
      </w:pPr>
    </w:p>
    <w:p w:rsidR="00A66356" w:rsidP="4BE17F6C" w:rsidRDefault="00A66356" w14:paraId="256985DA" w14:textId="6F279F5A">
      <w:pPr>
        <w:spacing/>
        <w:ind w:left="0" w:hanging="0"/>
        <w:contextualSpacing/>
        <w:jc w:val="both"/>
        <w:rPr>
          <w:rFonts w:ascii="Calibri" w:hAnsi="Calibri" w:eastAsia="Calibri" w:cs="Calibri" w:asciiTheme="minorAscii" w:hAnsiTheme="minorAscii" w:eastAsiaTheme="minorAscii" w:cstheme="minorAscii"/>
          <w:sz w:val="24"/>
          <w:szCs w:val="24"/>
        </w:rPr>
      </w:pPr>
      <w:r w:rsidRPr="4BE17F6C" w:rsidR="5AE579EA">
        <w:rPr>
          <w:rFonts w:ascii="Calibri" w:hAnsi="Calibri" w:eastAsia="Calibri" w:cs="Calibri" w:asciiTheme="minorAscii" w:hAnsiTheme="minorAscii" w:eastAsiaTheme="minorAscii" w:cstheme="minorAscii"/>
          <w:b w:val="1"/>
          <w:bCs w:val="1"/>
          <w:sz w:val="24"/>
          <w:szCs w:val="24"/>
        </w:rPr>
        <w:t>Ana Lisa:</w:t>
      </w:r>
      <w:r w:rsidRPr="4BE17F6C" w:rsidR="5AE579EA">
        <w:rPr>
          <w:rFonts w:ascii="Calibri" w:hAnsi="Calibri" w:eastAsia="Calibri" w:cs="Calibri" w:asciiTheme="minorAscii" w:hAnsiTheme="minorAscii" w:eastAsiaTheme="minorAscii" w:cstheme="minorAscii"/>
          <w:sz w:val="24"/>
          <w:szCs w:val="24"/>
        </w:rPr>
        <w:t xml:space="preserve"> </w:t>
      </w:r>
      <w:r w:rsidRPr="4BE17F6C" w:rsidR="00A66356">
        <w:rPr>
          <w:rFonts w:ascii="Calibri" w:hAnsi="Calibri" w:eastAsia="Calibri" w:cs="Calibri" w:asciiTheme="minorAscii" w:hAnsiTheme="minorAscii" w:eastAsiaTheme="minorAscii" w:cstheme="minorAscii"/>
          <w:sz w:val="24"/>
          <w:szCs w:val="24"/>
        </w:rPr>
        <w:t>So, this is a huge question with many</w:t>
      </w:r>
      <w:r w:rsidRPr="4BE17F6C" w:rsidR="00A66356">
        <w:rPr>
          <w:rFonts w:ascii="Calibri" w:hAnsi="Calibri" w:eastAsia="Calibri" w:cs="Calibri" w:asciiTheme="minorAscii" w:hAnsiTheme="minorAscii" w:eastAsiaTheme="minorAscii" w:cstheme="minorAscii"/>
          <w:sz w:val="24"/>
          <w:szCs w:val="24"/>
        </w:rPr>
        <w:t xml:space="preserve"> answers. </w:t>
      </w:r>
      <w:r w:rsidRPr="4BE17F6C" w:rsidR="00A66356">
        <w:rPr>
          <w:rFonts w:ascii="Calibri" w:hAnsi="Calibri" w:eastAsia="Calibri" w:cs="Calibri" w:asciiTheme="minorAscii" w:hAnsiTheme="minorAscii" w:eastAsiaTheme="minorAscii" w:cstheme="minorAscii"/>
          <w:sz w:val="24"/>
          <w:szCs w:val="24"/>
        </w:rPr>
        <w:t>I</w:t>
      </w:r>
      <w:r w:rsidRPr="4BE17F6C" w:rsidR="00A66356">
        <w:rPr>
          <w:rFonts w:ascii="Calibri" w:hAnsi="Calibri" w:eastAsia="Calibri" w:cs="Calibri" w:asciiTheme="minorAscii" w:hAnsiTheme="minorAscii" w:eastAsiaTheme="minorAscii" w:cstheme="minorAscii"/>
          <w:sz w:val="24"/>
          <w:szCs w:val="24"/>
        </w:rPr>
        <w:t xml:space="preserve"> think key</w:t>
      </w:r>
      <w:r w:rsidRPr="4BE17F6C" w:rsidR="00A66356">
        <w:rPr>
          <w:rFonts w:ascii="Calibri" w:hAnsi="Calibri" w:eastAsia="Calibri" w:cs="Calibri" w:asciiTheme="minorAscii" w:hAnsiTheme="minorAscii" w:eastAsiaTheme="minorAscii" w:cstheme="minorAscii"/>
          <w:sz w:val="24"/>
          <w:szCs w:val="24"/>
        </w:rPr>
        <w:t xml:space="preserve"> is coordinated </w:t>
      </w:r>
      <w:r w:rsidRPr="4BE17F6C" w:rsidR="00A66356">
        <w:rPr>
          <w:rFonts w:ascii="Calibri" w:hAnsi="Calibri" w:eastAsia="Calibri" w:cs="Calibri" w:asciiTheme="minorAscii" w:hAnsiTheme="minorAscii" w:eastAsiaTheme="minorAscii" w:cstheme="minorAscii"/>
          <w:sz w:val="24"/>
          <w:szCs w:val="24"/>
        </w:rPr>
        <w:t>car</w:t>
      </w:r>
      <w:r w:rsidRPr="4BE17F6C" w:rsidR="00A66356">
        <w:rPr>
          <w:rFonts w:ascii="Calibri" w:hAnsi="Calibri" w:eastAsia="Calibri" w:cs="Calibri" w:asciiTheme="minorAscii" w:hAnsiTheme="minorAscii" w:eastAsiaTheme="minorAscii" w:cstheme="minorAscii"/>
          <w:sz w:val="24"/>
          <w:szCs w:val="24"/>
        </w:rPr>
        <w:t xml:space="preserve">e, and </w:t>
      </w:r>
      <w:r w:rsidRPr="4BE17F6C" w:rsidR="00A66356">
        <w:rPr>
          <w:rFonts w:ascii="Calibri" w:hAnsi="Calibri" w:eastAsia="Calibri" w:cs="Calibri" w:asciiTheme="minorAscii" w:hAnsiTheme="minorAscii" w:eastAsiaTheme="minorAscii" w:cstheme="minorAscii"/>
          <w:sz w:val="24"/>
          <w:szCs w:val="24"/>
        </w:rPr>
        <w:t>I’m</w:t>
      </w:r>
      <w:r w:rsidRPr="4BE17F6C" w:rsidR="00A66356">
        <w:rPr>
          <w:rFonts w:ascii="Calibri" w:hAnsi="Calibri" w:eastAsia="Calibri" w:cs="Calibri" w:asciiTheme="minorAscii" w:hAnsiTheme="minorAscii" w:eastAsiaTheme="minorAscii" w:cstheme="minorAscii"/>
          <w:sz w:val="24"/>
          <w:szCs w:val="24"/>
        </w:rPr>
        <w:t xml:space="preserve"> personally really excited about the potential for new rare therapies to be</w:t>
      </w:r>
      <w:r w:rsidRPr="4BE17F6C" w:rsidR="00A66356">
        <w:rPr>
          <w:rFonts w:ascii="Calibri" w:hAnsi="Calibri" w:eastAsia="Calibri" w:cs="Calibri" w:asciiTheme="minorAscii" w:hAnsiTheme="minorAscii" w:eastAsiaTheme="minorAscii" w:cstheme="minorAscii"/>
          <w:sz w:val="24"/>
          <w:szCs w:val="24"/>
        </w:rPr>
        <w:t xml:space="preserve"> made for </w:t>
      </w:r>
      <w:r w:rsidRPr="4BE17F6C" w:rsidR="00A66356">
        <w:rPr>
          <w:rFonts w:ascii="Calibri" w:hAnsi="Calibri" w:eastAsia="Calibri" w:cs="Calibri" w:asciiTheme="minorAscii" w:hAnsiTheme="minorAscii" w:eastAsiaTheme="minorAscii" w:cstheme="minorAscii"/>
          <w:sz w:val="24"/>
          <w:szCs w:val="24"/>
        </w:rPr>
        <w:t>partic</w:t>
      </w:r>
      <w:r w:rsidRPr="4BE17F6C" w:rsidR="00A66356">
        <w:rPr>
          <w:rFonts w:ascii="Calibri" w:hAnsi="Calibri" w:eastAsia="Calibri" w:cs="Calibri" w:asciiTheme="minorAscii" w:hAnsiTheme="minorAscii" w:eastAsiaTheme="minorAscii" w:cstheme="minorAscii"/>
          <w:sz w:val="24"/>
          <w:szCs w:val="24"/>
        </w:rPr>
        <w:t>ular types</w:t>
      </w:r>
      <w:r w:rsidRPr="4BE17F6C" w:rsidR="00A66356">
        <w:rPr>
          <w:rFonts w:ascii="Calibri" w:hAnsi="Calibri" w:eastAsia="Calibri" w:cs="Calibri" w:asciiTheme="minorAscii" w:hAnsiTheme="minorAscii" w:eastAsiaTheme="minorAscii" w:cstheme="minorAscii"/>
          <w:sz w:val="24"/>
          <w:szCs w:val="24"/>
        </w:rPr>
        <w:t xml:space="preserve"> of genetic ca</w:t>
      </w:r>
      <w:r w:rsidRPr="4BE17F6C" w:rsidR="00A66356">
        <w:rPr>
          <w:rFonts w:ascii="Calibri" w:hAnsi="Calibri" w:eastAsia="Calibri" w:cs="Calibri" w:asciiTheme="minorAscii" w:hAnsiTheme="minorAscii" w:eastAsiaTheme="minorAscii" w:cstheme="minorAscii"/>
          <w:sz w:val="24"/>
          <w:szCs w:val="24"/>
        </w:rPr>
        <w:t xml:space="preserve">uses that </w:t>
      </w:r>
      <w:r w:rsidRPr="4BE17F6C" w:rsidR="00A66356">
        <w:rPr>
          <w:rFonts w:ascii="Calibri" w:hAnsi="Calibri" w:eastAsia="Calibri" w:cs="Calibri" w:asciiTheme="minorAscii" w:hAnsiTheme="minorAscii" w:eastAsiaTheme="minorAscii" w:cstheme="minorAscii"/>
          <w:sz w:val="24"/>
          <w:szCs w:val="24"/>
        </w:rPr>
        <w:t>p</w:t>
      </w:r>
      <w:r w:rsidRPr="4BE17F6C" w:rsidR="00A66356">
        <w:rPr>
          <w:rFonts w:ascii="Calibri" w:hAnsi="Calibri" w:eastAsia="Calibri" w:cs="Calibri" w:asciiTheme="minorAscii" w:hAnsiTheme="minorAscii" w:eastAsiaTheme="minorAscii" w:cstheme="minorAscii"/>
          <w:sz w:val="24"/>
          <w:szCs w:val="24"/>
        </w:rPr>
        <w:t>erhaps one</w:t>
      </w:r>
      <w:r w:rsidRPr="4BE17F6C" w:rsidR="00A66356">
        <w:rPr>
          <w:rFonts w:ascii="Calibri" w:hAnsi="Calibri" w:eastAsia="Calibri" w:cs="Calibri" w:asciiTheme="minorAscii" w:hAnsiTheme="minorAscii" w:eastAsiaTheme="minorAscii" w:cstheme="minorAscii"/>
          <w:sz w:val="24"/>
          <w:szCs w:val="24"/>
        </w:rPr>
        <w:t xml:space="preserve"> day</w:t>
      </w:r>
      <w:r w:rsidRPr="4BE17F6C" w:rsidR="00A66356">
        <w:rPr>
          <w:rFonts w:ascii="Calibri" w:hAnsi="Calibri" w:eastAsia="Calibri" w:cs="Calibri" w:asciiTheme="minorAscii" w:hAnsiTheme="minorAscii" w:eastAsiaTheme="minorAscii" w:cstheme="minorAscii"/>
          <w:sz w:val="24"/>
          <w:szCs w:val="24"/>
        </w:rPr>
        <w:t xml:space="preserve"> could b</w:t>
      </w:r>
      <w:r w:rsidRPr="4BE17F6C" w:rsidR="00A66356">
        <w:rPr>
          <w:rFonts w:ascii="Calibri" w:hAnsi="Calibri" w:eastAsia="Calibri" w:cs="Calibri" w:asciiTheme="minorAscii" w:hAnsiTheme="minorAscii" w:eastAsiaTheme="minorAscii" w:cstheme="minorAscii"/>
          <w:sz w:val="24"/>
          <w:szCs w:val="24"/>
        </w:rPr>
        <w:t xml:space="preserve">e </w:t>
      </w:r>
      <w:r w:rsidRPr="4BE17F6C" w:rsidR="00A66356">
        <w:rPr>
          <w:rFonts w:ascii="Calibri" w:hAnsi="Calibri" w:eastAsia="Calibri" w:cs="Calibri" w:asciiTheme="minorAscii" w:hAnsiTheme="minorAscii" w:eastAsiaTheme="minorAscii" w:cstheme="minorAscii"/>
          <w:sz w:val="24"/>
          <w:szCs w:val="24"/>
        </w:rPr>
        <w:t>modified</w:t>
      </w:r>
      <w:r w:rsidRPr="4BE17F6C" w:rsidR="00A66356">
        <w:rPr>
          <w:rFonts w:ascii="Calibri" w:hAnsi="Calibri" w:eastAsia="Calibri" w:cs="Calibri" w:asciiTheme="minorAscii" w:hAnsiTheme="minorAscii" w:eastAsiaTheme="minorAscii" w:cstheme="minorAscii"/>
          <w:sz w:val="24"/>
          <w:szCs w:val="24"/>
        </w:rPr>
        <w:t xml:space="preserve"> to t</w:t>
      </w:r>
      <w:r w:rsidRPr="4BE17F6C" w:rsidR="00A66356">
        <w:rPr>
          <w:rFonts w:ascii="Calibri" w:hAnsi="Calibri" w:eastAsia="Calibri" w:cs="Calibri" w:asciiTheme="minorAscii" w:hAnsiTheme="minorAscii" w:eastAsiaTheme="minorAscii" w:cstheme="minorAscii"/>
          <w:sz w:val="24"/>
          <w:szCs w:val="24"/>
        </w:rPr>
        <w:t xml:space="preserve">reat many </w:t>
      </w:r>
      <w:r w:rsidRPr="4BE17F6C" w:rsidR="00A66356">
        <w:rPr>
          <w:rFonts w:ascii="Calibri" w:hAnsi="Calibri" w:eastAsia="Calibri" w:cs="Calibri" w:asciiTheme="minorAscii" w:hAnsiTheme="minorAscii" w:eastAsiaTheme="minorAscii" w:cstheme="minorAscii"/>
          <w:sz w:val="24"/>
          <w:szCs w:val="24"/>
        </w:rPr>
        <w:t>diffe</w:t>
      </w:r>
      <w:r w:rsidRPr="4BE17F6C" w:rsidR="00A66356">
        <w:rPr>
          <w:rFonts w:ascii="Calibri" w:hAnsi="Calibri" w:eastAsia="Calibri" w:cs="Calibri" w:asciiTheme="minorAscii" w:hAnsiTheme="minorAscii" w:eastAsiaTheme="minorAscii" w:cstheme="minorAscii"/>
          <w:sz w:val="24"/>
          <w:szCs w:val="24"/>
        </w:rPr>
        <w:t>rent types</w:t>
      </w:r>
      <w:r w:rsidRPr="4BE17F6C" w:rsidR="00A66356">
        <w:rPr>
          <w:rFonts w:ascii="Calibri" w:hAnsi="Calibri" w:eastAsia="Calibri" w:cs="Calibri" w:asciiTheme="minorAscii" w:hAnsiTheme="minorAscii" w:eastAsiaTheme="minorAscii" w:cstheme="minorAscii"/>
          <w:sz w:val="24"/>
          <w:szCs w:val="24"/>
        </w:rPr>
        <w:t xml:space="preserve"> of rare conditions. To me, this would be incredibly powerful and would be a dream to transform therapies for rare conditions.</w:t>
      </w:r>
    </w:p>
    <w:p w:rsidR="00A66356" w:rsidP="4BE17F6C" w:rsidRDefault="00A66356" w14:paraId="03D63770" w14:textId="77777777" w14:noSpellErr="1">
      <w:pPr>
        <w:spacing/>
        <w:ind w:left="720" w:hanging="720"/>
        <w:contextualSpacing/>
        <w:jc w:val="both"/>
        <w:rPr>
          <w:rFonts w:ascii="Calibri" w:hAnsi="Calibri" w:eastAsia="Calibri" w:cs="Calibri" w:asciiTheme="minorAscii" w:hAnsiTheme="minorAscii" w:eastAsiaTheme="minorAscii" w:cstheme="minorAscii"/>
          <w:sz w:val="24"/>
          <w:szCs w:val="24"/>
        </w:rPr>
      </w:pPr>
    </w:p>
    <w:p w:rsidR="00A66356" w:rsidP="4BE17F6C" w:rsidRDefault="00A25C88" w14:paraId="33E0F55F" w14:textId="5711D7F2">
      <w:pPr>
        <w:pStyle w:val="Normal"/>
        <w:spacing/>
        <w:ind w:left="0" w:hanging="0"/>
        <w:contextualSpacing/>
        <w:jc w:val="both"/>
        <w:rPr>
          <w:rFonts w:ascii="Calibri" w:hAnsi="Calibri" w:eastAsia="Calibri" w:cs="Calibri" w:asciiTheme="minorAscii" w:hAnsiTheme="minorAscii" w:eastAsiaTheme="minorAscii" w:cstheme="minorAscii"/>
          <w:b w:val="1"/>
          <w:bCs w:val="1"/>
          <w:sz w:val="24"/>
          <w:szCs w:val="24"/>
        </w:rPr>
      </w:pPr>
      <w:r w:rsidRPr="4BE17F6C" w:rsidR="5013F9E1">
        <w:rPr>
          <w:rFonts w:ascii="Calibri" w:hAnsi="Calibri" w:eastAsia="Calibri" w:cs="Calibri" w:asciiTheme="minorAscii" w:hAnsiTheme="minorAscii" w:eastAsiaTheme="minorAscii" w:cstheme="minorAscii"/>
          <w:b w:val="1"/>
          <w:bCs w:val="1"/>
          <w:sz w:val="24"/>
          <w:szCs w:val="24"/>
        </w:rPr>
        <w:t xml:space="preserve">Naimah: </w:t>
      </w:r>
      <w:r w:rsidRPr="4BE17F6C" w:rsidR="00A66356">
        <w:rPr>
          <w:rFonts w:ascii="Calibri" w:hAnsi="Calibri" w:eastAsia="Calibri" w:cs="Calibri" w:asciiTheme="minorAscii" w:hAnsiTheme="minorAscii" w:eastAsiaTheme="minorAscii" w:cstheme="minorAscii"/>
          <w:b w:val="0"/>
          <w:bCs w:val="0"/>
          <w:sz w:val="24"/>
          <w:szCs w:val="24"/>
        </w:rPr>
        <w:t>That was Ana Lisa Tavares explaining what a rare condition is</w:t>
      </w:r>
      <w:r w:rsidRPr="4BE17F6C" w:rsidR="00A66356">
        <w:rPr>
          <w:rFonts w:ascii="Calibri" w:hAnsi="Calibri" w:eastAsia="Calibri" w:cs="Calibri" w:asciiTheme="minorAscii" w:hAnsiTheme="minorAscii" w:eastAsiaTheme="minorAscii" w:cstheme="minorAscii"/>
          <w:b w:val="0"/>
          <w:bCs w:val="0"/>
          <w:sz w:val="24"/>
          <w:szCs w:val="24"/>
        </w:rPr>
        <w:t xml:space="preserve">. </w:t>
      </w:r>
      <w:r w:rsidRPr="4BE17F6C" w:rsidR="00A66356">
        <w:rPr>
          <w:rFonts w:ascii="Calibri" w:hAnsi="Calibri" w:eastAsia="Calibri" w:cs="Calibri" w:asciiTheme="minorAscii" w:hAnsiTheme="minorAscii" w:eastAsiaTheme="minorAscii" w:cstheme="minorAscii"/>
          <w:b w:val="0"/>
          <w:bCs w:val="0"/>
          <w:sz w:val="24"/>
          <w:szCs w:val="24"/>
        </w:rPr>
        <w:t>I’</w:t>
      </w:r>
      <w:r w:rsidRPr="4BE17F6C" w:rsidR="00A66356">
        <w:rPr>
          <w:rFonts w:ascii="Calibri" w:hAnsi="Calibri" w:eastAsia="Calibri" w:cs="Calibri" w:asciiTheme="minorAscii" w:hAnsiTheme="minorAscii" w:eastAsiaTheme="minorAscii" w:cstheme="minorAscii"/>
          <w:b w:val="0"/>
          <w:bCs w:val="0"/>
          <w:sz w:val="24"/>
          <w:szCs w:val="24"/>
        </w:rPr>
        <w:t>ve</w:t>
      </w:r>
      <w:r w:rsidRPr="4BE17F6C" w:rsidR="00A66356">
        <w:rPr>
          <w:rFonts w:ascii="Calibri" w:hAnsi="Calibri" w:eastAsia="Calibri" w:cs="Calibri" w:asciiTheme="minorAscii" w:hAnsiTheme="minorAscii" w:eastAsiaTheme="minorAscii" w:cstheme="minorAscii"/>
          <w:b w:val="0"/>
          <w:bCs w:val="0"/>
          <w:sz w:val="24"/>
          <w:szCs w:val="24"/>
        </w:rPr>
        <w:t xml:space="preserve"> been your host, Naimah </w:t>
      </w:r>
      <w:r w:rsidRPr="4BE17F6C" w:rsidR="00A25C88">
        <w:rPr>
          <w:rFonts w:ascii="Calibri" w:hAnsi="Calibri" w:eastAsia="Calibri" w:cs="Calibri" w:asciiTheme="minorAscii" w:hAnsiTheme="minorAscii" w:eastAsiaTheme="minorAscii" w:cstheme="minorAscii"/>
          <w:b w:val="0"/>
          <w:bCs w:val="0"/>
          <w:sz w:val="24"/>
          <w:szCs w:val="24"/>
        </w:rPr>
        <w:t xml:space="preserve">Callachand, and if you want to hear more Explainer episodes like this, you can find them on our website at </w:t>
      </w:r>
      <w:hyperlink r:id="R44eafa9bda57431c">
        <w:r w:rsidRPr="4BE17F6C" w:rsidR="00A25C88">
          <w:rPr>
            <w:rStyle w:val="Hyperlink"/>
            <w:rFonts w:ascii="Calibri" w:hAnsi="Calibri" w:eastAsia="Calibri" w:cs="Calibri" w:asciiTheme="minorAscii" w:hAnsiTheme="minorAscii" w:eastAsiaTheme="minorAscii" w:cstheme="minorAscii"/>
            <w:b w:val="0"/>
            <w:bCs w:val="0"/>
            <w:sz w:val="24"/>
            <w:szCs w:val="24"/>
          </w:rPr>
          <w:t>www.genomicsengland.co.uk</w:t>
        </w:r>
      </w:hyperlink>
      <w:r w:rsidRPr="4BE17F6C" w:rsidR="00A25C88">
        <w:rPr>
          <w:rFonts w:ascii="Calibri" w:hAnsi="Calibri" w:eastAsia="Calibri" w:cs="Calibri" w:asciiTheme="minorAscii" w:hAnsiTheme="minorAscii" w:eastAsiaTheme="minorAscii" w:cstheme="minorAscii"/>
          <w:b w:val="0"/>
          <w:bCs w:val="0"/>
          <w:sz w:val="24"/>
          <w:szCs w:val="24"/>
        </w:rPr>
        <w:t>. Thank you for listening.</w:t>
      </w:r>
    </w:p>
    <w:p w:rsidR="00A25C88" w:rsidP="4BE17F6C" w:rsidRDefault="00A25C88" w14:paraId="49170595" w14:textId="77777777" w14:noSpellErr="1">
      <w:pPr>
        <w:spacing/>
        <w:ind w:left="720" w:hanging="720"/>
        <w:contextualSpacing/>
        <w:jc w:val="both"/>
        <w:rPr>
          <w:rFonts w:ascii="Avenir Next LT Pro" w:hAnsi="Avenir Next LT Pro" w:eastAsia="Avenir Next LT Pro" w:cs="Avenir Next LT Pro"/>
          <w:b w:val="1"/>
          <w:bCs w:val="1"/>
          <w:sz w:val="24"/>
          <w:szCs w:val="24"/>
        </w:rPr>
      </w:pPr>
    </w:p>
    <w:p w:rsidR="4BE17F6C" w:rsidP="4BE17F6C" w:rsidRDefault="4BE17F6C" w14:paraId="02B38BAC" w14:textId="7C905360">
      <w:pPr>
        <w:spacing/>
        <w:ind w:left="720" w:hanging="720"/>
        <w:contextualSpacing/>
        <w:rPr>
          <w:rFonts w:ascii="Avenir Next LT Pro" w:hAnsi="Avenir Next LT Pro" w:eastAsia="Avenir Next LT Pro" w:cs="Avenir Next LT Pro"/>
        </w:rPr>
      </w:pPr>
    </w:p>
    <w:p w:rsidRPr="00A25C88" w:rsidR="00A25C88" w:rsidP="4BE17F6C" w:rsidRDefault="00A25C88" w14:paraId="4CDE3C98" w14:noSpellErr="1" w14:textId="718893CA">
      <w:pPr>
        <w:spacing/>
        <w:ind w:left="720" w:hanging="720"/>
        <w:contextualSpacing/>
        <w:rPr>
          <w:rFonts w:ascii="Calibri" w:hAnsi="Calibri" w:eastAsia="Calibri" w:cs="Calibri" w:asciiTheme="minorAscii" w:hAnsiTheme="minorAscii" w:eastAsiaTheme="minorAscii" w:cstheme="minorAscii"/>
        </w:rPr>
      </w:pPr>
    </w:p>
    <w:sectPr w:rsidRPr="00A25C88" w:rsidR="00A25C88" w:rsidSect="001D03A3">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3A3" w:rsidP="002552A1" w:rsidRDefault="001D03A3" w14:paraId="3CF25D9A" w14:textId="77777777">
      <w:pPr>
        <w:spacing w:after="0" w:line="240" w:lineRule="auto"/>
      </w:pPr>
      <w:r>
        <w:separator/>
      </w:r>
    </w:p>
  </w:endnote>
  <w:endnote w:type="continuationSeparator" w:id="0">
    <w:p w:rsidR="001D03A3" w:rsidP="002552A1" w:rsidRDefault="001D03A3" w14:paraId="75D06B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C4D" w:rsidRDefault="00D33C4D" w14:paraId="047A5E46"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D33C4D" w:rsidRDefault="00D33C4D" w14:paraId="657F57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3A3" w:rsidP="002552A1" w:rsidRDefault="001D03A3" w14:paraId="30182D37" w14:textId="77777777">
      <w:pPr>
        <w:spacing w:after="0" w:line="240" w:lineRule="auto"/>
      </w:pPr>
      <w:r>
        <w:separator/>
      </w:r>
    </w:p>
  </w:footnote>
  <w:footnote w:type="continuationSeparator" w:id="0">
    <w:p w:rsidR="001D03A3" w:rsidP="002552A1" w:rsidRDefault="001D03A3" w14:paraId="3ECAE41F"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AD6"/>
    <w:rsid w:val="00006A3A"/>
    <w:rsid w:val="00032222"/>
    <w:rsid w:val="00035FF7"/>
    <w:rsid w:val="000518D5"/>
    <w:rsid w:val="00071DB0"/>
    <w:rsid w:val="0008005F"/>
    <w:rsid w:val="00087369"/>
    <w:rsid w:val="0009367C"/>
    <w:rsid w:val="000A1202"/>
    <w:rsid w:val="000B7AFA"/>
    <w:rsid w:val="000E10BD"/>
    <w:rsid w:val="00107B07"/>
    <w:rsid w:val="0012148F"/>
    <w:rsid w:val="00135FF0"/>
    <w:rsid w:val="0014260D"/>
    <w:rsid w:val="00157CCE"/>
    <w:rsid w:val="00173F2C"/>
    <w:rsid w:val="0018643C"/>
    <w:rsid w:val="00192D9F"/>
    <w:rsid w:val="001A3850"/>
    <w:rsid w:val="001C4536"/>
    <w:rsid w:val="001C74A2"/>
    <w:rsid w:val="001D03A3"/>
    <w:rsid w:val="001D6ED4"/>
    <w:rsid w:val="001F5BFE"/>
    <w:rsid w:val="002552A1"/>
    <w:rsid w:val="00260950"/>
    <w:rsid w:val="002765E4"/>
    <w:rsid w:val="00280BC2"/>
    <w:rsid w:val="00282C51"/>
    <w:rsid w:val="00295A3E"/>
    <w:rsid w:val="002F24E0"/>
    <w:rsid w:val="002F3B4E"/>
    <w:rsid w:val="00380B14"/>
    <w:rsid w:val="0038366C"/>
    <w:rsid w:val="003D21A2"/>
    <w:rsid w:val="003D629E"/>
    <w:rsid w:val="003D7EE9"/>
    <w:rsid w:val="00400298"/>
    <w:rsid w:val="0046347D"/>
    <w:rsid w:val="004A2881"/>
    <w:rsid w:val="004A6AB9"/>
    <w:rsid w:val="004F5AD0"/>
    <w:rsid w:val="00507A3C"/>
    <w:rsid w:val="00512925"/>
    <w:rsid w:val="00525C0D"/>
    <w:rsid w:val="00564E26"/>
    <w:rsid w:val="00572C02"/>
    <w:rsid w:val="00585217"/>
    <w:rsid w:val="00590D27"/>
    <w:rsid w:val="00592834"/>
    <w:rsid w:val="005E7BCC"/>
    <w:rsid w:val="006402AF"/>
    <w:rsid w:val="00640729"/>
    <w:rsid w:val="00647FAC"/>
    <w:rsid w:val="00670B5B"/>
    <w:rsid w:val="006A16E1"/>
    <w:rsid w:val="006A435C"/>
    <w:rsid w:val="006B125F"/>
    <w:rsid w:val="006C177E"/>
    <w:rsid w:val="006E5A1A"/>
    <w:rsid w:val="006F61A6"/>
    <w:rsid w:val="00703C74"/>
    <w:rsid w:val="00753D72"/>
    <w:rsid w:val="00755B19"/>
    <w:rsid w:val="007612EE"/>
    <w:rsid w:val="0078532C"/>
    <w:rsid w:val="007A3503"/>
    <w:rsid w:val="007C0D35"/>
    <w:rsid w:val="007D310A"/>
    <w:rsid w:val="00814133"/>
    <w:rsid w:val="00837B03"/>
    <w:rsid w:val="0085337F"/>
    <w:rsid w:val="00867A15"/>
    <w:rsid w:val="00874D9F"/>
    <w:rsid w:val="00876EDA"/>
    <w:rsid w:val="008967A9"/>
    <w:rsid w:val="008B0453"/>
    <w:rsid w:val="008B0F1B"/>
    <w:rsid w:val="008C1E18"/>
    <w:rsid w:val="008E0D16"/>
    <w:rsid w:val="0090557A"/>
    <w:rsid w:val="00911AD6"/>
    <w:rsid w:val="00931A4E"/>
    <w:rsid w:val="00945A23"/>
    <w:rsid w:val="00946C9A"/>
    <w:rsid w:val="009A1D9B"/>
    <w:rsid w:val="00A047FB"/>
    <w:rsid w:val="00A25492"/>
    <w:rsid w:val="00A25C88"/>
    <w:rsid w:val="00A3213E"/>
    <w:rsid w:val="00A37B82"/>
    <w:rsid w:val="00A66356"/>
    <w:rsid w:val="00A72FDC"/>
    <w:rsid w:val="00A739DD"/>
    <w:rsid w:val="00AA55AB"/>
    <w:rsid w:val="00AA64C0"/>
    <w:rsid w:val="00AC05D5"/>
    <w:rsid w:val="00AD7DFA"/>
    <w:rsid w:val="00AF6D1A"/>
    <w:rsid w:val="00B3222E"/>
    <w:rsid w:val="00B54910"/>
    <w:rsid w:val="00BA31DC"/>
    <w:rsid w:val="00BB19DB"/>
    <w:rsid w:val="00BD0CC8"/>
    <w:rsid w:val="00BE6A1F"/>
    <w:rsid w:val="00C00825"/>
    <w:rsid w:val="00C02640"/>
    <w:rsid w:val="00C076BC"/>
    <w:rsid w:val="00C14FAE"/>
    <w:rsid w:val="00C16963"/>
    <w:rsid w:val="00C43367"/>
    <w:rsid w:val="00C5514C"/>
    <w:rsid w:val="00C76C10"/>
    <w:rsid w:val="00C76FE5"/>
    <w:rsid w:val="00C86253"/>
    <w:rsid w:val="00CA7AAF"/>
    <w:rsid w:val="00CC5550"/>
    <w:rsid w:val="00CF3408"/>
    <w:rsid w:val="00D17BDD"/>
    <w:rsid w:val="00D33C4D"/>
    <w:rsid w:val="00D35743"/>
    <w:rsid w:val="00D835E4"/>
    <w:rsid w:val="00D9432C"/>
    <w:rsid w:val="00DA1AA0"/>
    <w:rsid w:val="00DD2FD0"/>
    <w:rsid w:val="00DE4B1D"/>
    <w:rsid w:val="00E163FE"/>
    <w:rsid w:val="00E24505"/>
    <w:rsid w:val="00E35219"/>
    <w:rsid w:val="00EE2934"/>
    <w:rsid w:val="00F150D5"/>
    <w:rsid w:val="00F25331"/>
    <w:rsid w:val="00F45359"/>
    <w:rsid w:val="00F4568B"/>
    <w:rsid w:val="00F61D18"/>
    <w:rsid w:val="00F650FD"/>
    <w:rsid w:val="00F82FB8"/>
    <w:rsid w:val="00F85156"/>
    <w:rsid w:val="00FC21CA"/>
    <w:rsid w:val="04FB5C5F"/>
    <w:rsid w:val="059B3E6D"/>
    <w:rsid w:val="111673F5"/>
    <w:rsid w:val="11C986F3"/>
    <w:rsid w:val="1225C184"/>
    <w:rsid w:val="14762F58"/>
    <w:rsid w:val="1653BA2D"/>
    <w:rsid w:val="17CF0D1E"/>
    <w:rsid w:val="180825C6"/>
    <w:rsid w:val="1B4A75DF"/>
    <w:rsid w:val="1F102D7D"/>
    <w:rsid w:val="25E9162C"/>
    <w:rsid w:val="27187FE7"/>
    <w:rsid w:val="2723FB1D"/>
    <w:rsid w:val="276DBBA0"/>
    <w:rsid w:val="279D0E11"/>
    <w:rsid w:val="27C71CCD"/>
    <w:rsid w:val="281A7393"/>
    <w:rsid w:val="2EAED217"/>
    <w:rsid w:val="35C5192A"/>
    <w:rsid w:val="36292563"/>
    <w:rsid w:val="36D79EE5"/>
    <w:rsid w:val="3776AA7E"/>
    <w:rsid w:val="3BDA6B6A"/>
    <w:rsid w:val="3C382FAC"/>
    <w:rsid w:val="413325E2"/>
    <w:rsid w:val="41BB9BC3"/>
    <w:rsid w:val="41CB7672"/>
    <w:rsid w:val="44434191"/>
    <w:rsid w:val="4574A6DB"/>
    <w:rsid w:val="48AF0E9A"/>
    <w:rsid w:val="499DFE64"/>
    <w:rsid w:val="4AC55F4B"/>
    <w:rsid w:val="4B570B1D"/>
    <w:rsid w:val="4BE17F6C"/>
    <w:rsid w:val="4FEFFA96"/>
    <w:rsid w:val="5013F9E1"/>
    <w:rsid w:val="50E5CC0C"/>
    <w:rsid w:val="55F65E23"/>
    <w:rsid w:val="55FD2342"/>
    <w:rsid w:val="56AB7518"/>
    <w:rsid w:val="56D55560"/>
    <w:rsid w:val="57286A71"/>
    <w:rsid w:val="58A9DA07"/>
    <w:rsid w:val="5ADA6D82"/>
    <w:rsid w:val="5AE579EA"/>
    <w:rsid w:val="5BB0D7F6"/>
    <w:rsid w:val="5C27FE8F"/>
    <w:rsid w:val="5DEF0CCA"/>
    <w:rsid w:val="5FEE4687"/>
    <w:rsid w:val="612C329A"/>
    <w:rsid w:val="615C8127"/>
    <w:rsid w:val="633FD359"/>
    <w:rsid w:val="63447F40"/>
    <w:rsid w:val="66436BBC"/>
    <w:rsid w:val="68A2BB0C"/>
    <w:rsid w:val="6B25F0F0"/>
    <w:rsid w:val="6C714DB9"/>
    <w:rsid w:val="6E359762"/>
    <w:rsid w:val="73417AAD"/>
    <w:rsid w:val="74028852"/>
    <w:rsid w:val="742B72E6"/>
    <w:rsid w:val="768D18CD"/>
    <w:rsid w:val="793D7B0D"/>
    <w:rsid w:val="7941C505"/>
    <w:rsid w:val="7959F2F7"/>
    <w:rsid w:val="7DC12EC2"/>
    <w:rsid w:val="7F5C9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794"/>
  <w15:docId w15:val="{D47D1E2B-12BB-4D6E-977B-2F840FCF25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hAnsi="Cambria" w:eastAsia="Times New Roman"/>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92834"/>
    <w:rPr>
      <w:rFonts w:ascii="Cambria" w:hAnsi="Cambria" w:eastAsia="Times New Roman" w:cs="Times New Roman"/>
      <w:b/>
      <w:bCs/>
      <w:color w:val="365F91"/>
      <w:sz w:val="28"/>
      <w:szCs w:val="28"/>
    </w:rPr>
  </w:style>
  <w:style w:type="character" w:styleId="Heading2Char" w:customStyle="1">
    <w:name w:val="Heading 2 Char"/>
    <w:link w:val="Heading2"/>
    <w:uiPriority w:val="9"/>
    <w:rsid w:val="00592834"/>
    <w:rPr>
      <w:rFonts w:ascii="Cambria" w:hAnsi="Cambria" w:eastAsia="Times New Roman" w:cs="Times New Roman"/>
      <w:b/>
      <w:bCs/>
      <w:color w:val="4F81BD"/>
      <w:sz w:val="26"/>
      <w:szCs w:val="26"/>
    </w:rPr>
  </w:style>
  <w:style w:type="paragraph" w:styleId="Qresearcher" w:customStyle="1">
    <w:name w:val="Qresearcher"/>
    <w:next w:val="Normal"/>
    <w:autoRedefine/>
    <w:rsid w:val="00592834"/>
    <w:rPr>
      <w:rFonts w:ascii="Arial" w:hAnsi="Arial" w:eastAsia="Times New Roman"/>
      <w:caps/>
      <w:lang w:val="en-US" w:eastAsia="en-US" w:bidi="en-US"/>
    </w:rPr>
  </w:style>
  <w:style w:type="paragraph" w:styleId="FFemale" w:customStyle="1">
    <w:name w:val="FFemale"/>
    <w:basedOn w:val="Normal"/>
    <w:next w:val="Qresearcher"/>
    <w:autoRedefine/>
    <w:rsid w:val="00592834"/>
    <w:pPr>
      <w:spacing w:after="120"/>
      <w:jc w:val="both"/>
    </w:pPr>
    <w:rPr>
      <w:rFonts w:eastAsia="Times New Roman"/>
      <w:szCs w:val="20"/>
    </w:rPr>
  </w:style>
  <w:style w:type="character" w:styleId="Heading3Char" w:customStyle="1">
    <w:name w:val="Heading 3 Char"/>
    <w:link w:val="Heading3"/>
    <w:uiPriority w:val="9"/>
    <w:rsid w:val="00592834"/>
    <w:rPr>
      <w:rFonts w:ascii="Cambria" w:hAnsi="Cambria" w:eastAsia="Times New Roman" w:cs="Times New Roman"/>
      <w:b/>
      <w:bCs/>
      <w:color w:val="4F81BD"/>
    </w:rPr>
  </w:style>
  <w:style w:type="character" w:styleId="Heading4Char" w:customStyle="1">
    <w:name w:val="Heading 4 Char"/>
    <w:link w:val="Heading4"/>
    <w:uiPriority w:val="9"/>
    <w:rsid w:val="00592834"/>
    <w:rPr>
      <w:rFonts w:ascii="Cambria" w:hAnsi="Cambria" w:eastAsia="Times New Roman" w:cs="Times New Roman"/>
      <w:b/>
      <w:bCs/>
      <w:i/>
      <w:iCs/>
      <w:color w:val="4F81BD"/>
    </w:rPr>
  </w:style>
  <w:style w:type="character" w:styleId="Heading5Char" w:customStyle="1">
    <w:name w:val="Heading 5 Char"/>
    <w:link w:val="Heading5"/>
    <w:uiPriority w:val="9"/>
    <w:rsid w:val="00592834"/>
    <w:rPr>
      <w:rFonts w:ascii="Cambria" w:hAnsi="Cambria" w:eastAsia="Times New Roman" w:cs="Times New Roman"/>
      <w:color w:val="243F60"/>
    </w:rPr>
  </w:style>
  <w:style w:type="character" w:styleId="Heading6Char" w:customStyle="1">
    <w:name w:val="Heading 6 Char"/>
    <w:link w:val="Heading6"/>
    <w:uiPriority w:val="9"/>
    <w:rsid w:val="00592834"/>
    <w:rPr>
      <w:rFonts w:ascii="Cambria" w:hAnsi="Cambria" w:eastAsia="Times New Roman" w:cs="Times New Roman"/>
      <w:i/>
      <w:iCs/>
      <w:color w:val="243F60"/>
    </w:rPr>
  </w:style>
  <w:style w:type="character" w:styleId="Heading7Char" w:customStyle="1">
    <w:name w:val="Heading 7 Char"/>
    <w:link w:val="Heading7"/>
    <w:uiPriority w:val="9"/>
    <w:rsid w:val="00592834"/>
    <w:rPr>
      <w:rFonts w:ascii="Cambria" w:hAnsi="Cambria" w:eastAsia="Times New Roman" w:cs="Times New Roman"/>
      <w:i/>
      <w:iCs/>
      <w:color w:val="404040"/>
    </w:rPr>
  </w:style>
  <w:style w:type="character" w:styleId="Heading8Char" w:customStyle="1">
    <w:name w:val="Heading 8 Char"/>
    <w:link w:val="Heading8"/>
    <w:uiPriority w:val="9"/>
    <w:rsid w:val="00592834"/>
    <w:rPr>
      <w:rFonts w:ascii="Cambria" w:hAnsi="Cambria" w:eastAsia="Times New Roman" w:cs="Times New Roman"/>
      <w:color w:val="4F81BD"/>
      <w:sz w:val="20"/>
      <w:szCs w:val="20"/>
    </w:rPr>
  </w:style>
  <w:style w:type="character" w:styleId="Heading9Char" w:customStyle="1">
    <w:name w:val="Heading 9 Char"/>
    <w:link w:val="Heading9"/>
    <w:uiPriority w:val="9"/>
    <w:rsid w:val="00592834"/>
    <w:rPr>
      <w:rFonts w:ascii="Cambria" w:hAnsi="Cambria" w:eastAsia="Times New Roman" w:cs="Times New Roman"/>
      <w:i/>
      <w:iCs/>
      <w:color w:val="404040"/>
      <w:sz w:val="20"/>
      <w:szCs w:val="20"/>
    </w:rPr>
  </w:style>
  <w:style w:type="paragraph" w:styleId="Title">
    <w:name w:val="Title"/>
    <w:basedOn w:val="Normal"/>
    <w:next w:val="Normal"/>
    <w:link w:val="TitleChar"/>
    <w:uiPriority w:val="10"/>
    <w:qFormat/>
    <w:rsid w:val="00592834"/>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592834"/>
    <w:rPr>
      <w:rFonts w:ascii="Cambria" w:hAnsi="Cambria"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hAnsi="Cambria" w:eastAsia="Times New Roman"/>
      <w:i/>
      <w:iCs/>
      <w:color w:val="4F81BD"/>
      <w:spacing w:val="15"/>
      <w:sz w:val="24"/>
      <w:szCs w:val="24"/>
    </w:rPr>
  </w:style>
  <w:style w:type="character" w:styleId="SubtitleChar" w:customStyle="1">
    <w:name w:val="Subtitle Char"/>
    <w:link w:val="Subtitle"/>
    <w:uiPriority w:val="11"/>
    <w:rsid w:val="00592834"/>
    <w:rPr>
      <w:rFonts w:ascii="Cambria" w:hAnsi="Cambria" w:eastAsia="Times New Roman"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styleId="QuoteChar" w:customStyle="1">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Space="180" w:wrap="auto" w:hAnchor="page" w:xAlign="center" w:yAlign="bottom" w:hRule="exact"/>
      <w:spacing w:after="0" w:line="240" w:lineRule="auto"/>
      <w:ind w:left="2880"/>
    </w:pPr>
    <w:rPr>
      <w:rFonts w:ascii="Verdana" w:hAnsi="Verdana" w:eastAsia="Times New Roman"/>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styleId="HeaderChar" w:customStyle="1">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styleId="FooterChar" w:customStyle="1">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character" w:styleId="Hyperlink">
    <w:name w:val="Hyperlink"/>
    <w:basedOn w:val="DefaultParagraphFont"/>
    <w:uiPriority w:val="99"/>
    <w:unhideWhenUsed/>
    <w:rsid w:val="00A25C88"/>
    <w:rPr>
      <w:color w:val="0000FF" w:themeColor="hyperlink"/>
      <w:u w:val="single"/>
    </w:rPr>
  </w:style>
  <w:style w:type="character" w:styleId="UnresolvedMention">
    <w:name w:val="Unresolved Mention"/>
    <w:basedOn w:val="DefaultParagraphFont"/>
    <w:uiPriority w:val="99"/>
    <w:semiHidden/>
    <w:unhideWhenUsed/>
    <w:rsid w:val="00A2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hyperlink" Target="http://www.genomicsengland.co.uk" TargetMode="External" Id="R44eafa9bda57431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07853979-4541-4056-B10D-916FB7A723B2}">
  <ds:schemaRefs>
    <ds:schemaRef ds:uri="http://schemas.openxmlformats.org/officeDocument/2006/bibliography"/>
  </ds:schemaRefs>
</ds:datastoreItem>
</file>

<file path=customXml/itemProps2.xml><?xml version="1.0" encoding="utf-8"?>
<ds:datastoreItem xmlns:ds="http://schemas.openxmlformats.org/officeDocument/2006/customXml" ds:itemID="{17CB107C-94D2-4771-8D63-7B8E2186DA63}"/>
</file>

<file path=customXml/itemProps3.xml><?xml version="1.0" encoding="utf-8"?>
<ds:datastoreItem xmlns:ds="http://schemas.openxmlformats.org/officeDocument/2006/customXml" ds:itemID="{010610E3-0B56-4324-B629-39F3FA52BE48}"/>
</file>

<file path=customXml/itemProps4.xml><?xml version="1.0" encoding="utf-8"?>
<ds:datastoreItem xmlns:ds="http://schemas.openxmlformats.org/officeDocument/2006/customXml" ds:itemID="{6AF00F49-8111-400D-8E03-84931D1A10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TypeOut interview template 01 06 11 9703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Florence Cornish</cp:lastModifiedBy>
  <cp:revision>6</cp:revision>
  <dcterms:created xsi:type="dcterms:W3CDTF">2024-01-25T14:16:00Z</dcterms:created>
  <dcterms:modified xsi:type="dcterms:W3CDTF">2024-01-31T10:43:42Z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